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B8C9A" w14:textId="71D8BAC2" w:rsidR="00A97810" w:rsidRPr="00CC416E" w:rsidRDefault="00A97810" w:rsidP="00CB1BCE">
      <w:pPr>
        <w:widowControl w:val="0"/>
        <w:autoSpaceDE w:val="0"/>
        <w:autoSpaceDN w:val="0"/>
        <w:adjustRightInd w:val="0"/>
        <w:spacing w:after="269" w:line="249" w:lineRule="atLeast"/>
        <w:ind w:right="258"/>
        <w:jc w:val="center"/>
        <w:rPr>
          <w:rFonts w:ascii="Arial" w:eastAsiaTheme="minorEastAsia" w:hAnsi="Arial" w:cs="Arial"/>
          <w:b/>
          <w:bCs/>
          <w:sz w:val="28"/>
          <w:szCs w:val="28"/>
          <w:lang w:val="en" w:eastAsia="en-GB"/>
        </w:rPr>
      </w:pPr>
      <w:bookmarkStart w:id="0" w:name="_Hlk57190571"/>
      <w:r w:rsidRPr="00CC416E">
        <w:rPr>
          <w:rFonts w:ascii="Arial" w:eastAsiaTheme="minorEastAsia" w:hAnsi="Arial" w:cs="Arial"/>
          <w:b/>
          <w:bCs/>
          <w:sz w:val="28"/>
          <w:szCs w:val="28"/>
          <w:lang w:val="en" w:eastAsia="en-GB"/>
        </w:rPr>
        <w:t>GOTHERINGTON PARISH COUNCIL</w:t>
      </w:r>
      <w:bookmarkEnd w:id="0"/>
    </w:p>
    <w:p w14:paraId="711DD399" w14:textId="390314A1" w:rsidR="00A97810" w:rsidRPr="00CC416E" w:rsidRDefault="00A97810" w:rsidP="00A97810">
      <w:pPr>
        <w:widowControl w:val="0"/>
        <w:autoSpaceDE w:val="0"/>
        <w:autoSpaceDN w:val="0"/>
        <w:adjustRightInd w:val="0"/>
        <w:spacing w:after="269" w:line="249" w:lineRule="atLeast"/>
        <w:ind w:right="258"/>
        <w:jc w:val="center"/>
        <w:rPr>
          <w:rFonts w:ascii="Arial" w:eastAsiaTheme="minorEastAsia" w:hAnsi="Arial" w:cs="Arial"/>
          <w:sz w:val="24"/>
          <w:szCs w:val="24"/>
          <w:lang w:val="en" w:eastAsia="en-GB"/>
        </w:rPr>
      </w:pPr>
      <w:r w:rsidRPr="00CC416E">
        <w:rPr>
          <w:rFonts w:ascii="Arial" w:eastAsiaTheme="minorEastAsia" w:hAnsi="Arial" w:cs="Arial"/>
          <w:b/>
          <w:bCs/>
          <w:sz w:val="28"/>
          <w:szCs w:val="28"/>
          <w:lang w:val="en" w:eastAsia="en-GB"/>
        </w:rPr>
        <w:t xml:space="preserve">Minutes of a meeting of Gotherington Parish Council </w:t>
      </w:r>
      <w:r w:rsidRPr="00CC416E">
        <w:rPr>
          <w:rFonts w:ascii="Arial" w:eastAsiaTheme="minorEastAsia" w:hAnsi="Arial" w:cs="Arial"/>
          <w:b/>
          <w:bCs/>
          <w:sz w:val="28"/>
          <w:szCs w:val="28"/>
          <w:lang w:val="en" w:eastAsia="en-GB"/>
        </w:rPr>
        <w:br/>
        <w:t xml:space="preserve">held at 7pm on </w:t>
      </w:r>
      <w:r w:rsidR="004706F5" w:rsidRPr="00CC416E">
        <w:rPr>
          <w:rFonts w:ascii="Arial" w:eastAsiaTheme="minorEastAsia" w:hAnsi="Arial" w:cs="Arial"/>
          <w:b/>
          <w:bCs/>
          <w:sz w:val="28"/>
          <w:szCs w:val="28"/>
          <w:lang w:val="en" w:eastAsia="en-GB"/>
        </w:rPr>
        <w:t>Tues</w:t>
      </w:r>
      <w:r w:rsidRPr="00CC416E">
        <w:rPr>
          <w:rFonts w:ascii="Arial" w:eastAsiaTheme="minorEastAsia" w:hAnsi="Arial" w:cs="Arial"/>
          <w:b/>
          <w:bCs/>
          <w:sz w:val="28"/>
          <w:szCs w:val="28"/>
          <w:lang w:val="en" w:eastAsia="en-GB"/>
        </w:rPr>
        <w:t xml:space="preserve">day </w:t>
      </w:r>
      <w:r w:rsidR="0022254A">
        <w:rPr>
          <w:rFonts w:ascii="Arial" w:eastAsiaTheme="minorEastAsia" w:hAnsi="Arial" w:cs="Arial"/>
          <w:b/>
          <w:bCs/>
          <w:sz w:val="28"/>
          <w:szCs w:val="28"/>
          <w:lang w:val="en" w:eastAsia="en-GB"/>
        </w:rPr>
        <w:t>1</w:t>
      </w:r>
      <w:r w:rsidR="00000536">
        <w:rPr>
          <w:rFonts w:ascii="Arial" w:eastAsiaTheme="minorEastAsia" w:hAnsi="Arial" w:cs="Arial"/>
          <w:b/>
          <w:bCs/>
          <w:sz w:val="28"/>
          <w:szCs w:val="28"/>
          <w:lang w:val="en" w:eastAsia="en-GB"/>
        </w:rPr>
        <w:t>1</w:t>
      </w:r>
      <w:r w:rsidR="00880356" w:rsidRPr="00880356">
        <w:rPr>
          <w:rFonts w:ascii="Arial" w:eastAsiaTheme="minorEastAsia" w:hAnsi="Arial" w:cs="Arial"/>
          <w:b/>
          <w:bCs/>
          <w:sz w:val="28"/>
          <w:szCs w:val="28"/>
          <w:vertAlign w:val="superscript"/>
          <w:lang w:val="en" w:eastAsia="en-GB"/>
        </w:rPr>
        <w:t>th</w:t>
      </w:r>
      <w:r w:rsidR="00880356">
        <w:rPr>
          <w:rFonts w:ascii="Arial" w:eastAsiaTheme="minorEastAsia" w:hAnsi="Arial" w:cs="Arial"/>
          <w:b/>
          <w:bCs/>
          <w:sz w:val="28"/>
          <w:szCs w:val="28"/>
          <w:lang w:val="en" w:eastAsia="en-GB"/>
        </w:rPr>
        <w:t xml:space="preserve"> </w:t>
      </w:r>
      <w:r w:rsidR="0022254A">
        <w:rPr>
          <w:rFonts w:ascii="Arial" w:eastAsiaTheme="minorEastAsia" w:hAnsi="Arial" w:cs="Arial"/>
          <w:b/>
          <w:bCs/>
          <w:sz w:val="28"/>
          <w:szCs w:val="28"/>
          <w:lang w:val="en" w:eastAsia="en-GB"/>
        </w:rPr>
        <w:t>Ju</w:t>
      </w:r>
      <w:r w:rsidR="00000536">
        <w:rPr>
          <w:rFonts w:ascii="Arial" w:eastAsiaTheme="minorEastAsia" w:hAnsi="Arial" w:cs="Arial"/>
          <w:b/>
          <w:bCs/>
          <w:sz w:val="28"/>
          <w:szCs w:val="28"/>
          <w:lang w:val="en" w:eastAsia="en-GB"/>
        </w:rPr>
        <w:t>ly</w:t>
      </w:r>
      <w:r w:rsidR="004706F5" w:rsidRPr="00CC416E">
        <w:rPr>
          <w:rFonts w:ascii="Arial" w:eastAsiaTheme="minorEastAsia" w:hAnsi="Arial" w:cs="Arial"/>
          <w:b/>
          <w:bCs/>
          <w:sz w:val="28"/>
          <w:szCs w:val="28"/>
          <w:lang w:val="en" w:eastAsia="en-GB"/>
        </w:rPr>
        <w:t xml:space="preserve"> </w:t>
      </w:r>
      <w:r w:rsidR="00F550CF" w:rsidRPr="00CC416E">
        <w:rPr>
          <w:rFonts w:ascii="Arial" w:eastAsiaTheme="minorEastAsia" w:hAnsi="Arial" w:cs="Arial"/>
          <w:b/>
          <w:bCs/>
          <w:sz w:val="28"/>
          <w:szCs w:val="28"/>
          <w:lang w:val="en" w:eastAsia="en-GB"/>
        </w:rPr>
        <w:t>2023</w:t>
      </w:r>
      <w:r w:rsidRPr="00CC416E">
        <w:rPr>
          <w:rFonts w:ascii="Arial" w:eastAsiaTheme="minorEastAsia" w:hAnsi="Arial" w:cs="Arial"/>
          <w:b/>
          <w:bCs/>
          <w:sz w:val="28"/>
          <w:szCs w:val="28"/>
          <w:lang w:val="en" w:eastAsia="en-GB"/>
        </w:rPr>
        <w:br/>
        <w:t>in the Rex Rhodes Building</w:t>
      </w:r>
      <w:r w:rsidRPr="00CC416E">
        <w:rPr>
          <w:rFonts w:ascii="Arial" w:eastAsiaTheme="minorEastAsia" w:hAnsi="Arial" w:cs="Arial"/>
          <w:sz w:val="24"/>
          <w:szCs w:val="24"/>
          <w:lang w:val="en" w:eastAsia="en-GB"/>
        </w:rPr>
        <w:t>.</w:t>
      </w:r>
    </w:p>
    <w:p w14:paraId="213FD2C5" w14:textId="5542566F" w:rsidR="00A97810" w:rsidRPr="00CC416E" w:rsidRDefault="00A97810" w:rsidP="00A97810">
      <w:pPr>
        <w:rPr>
          <w:rFonts w:ascii="Arial" w:hAnsi="Arial" w:cs="Arial"/>
          <w:sz w:val="24"/>
          <w:szCs w:val="24"/>
        </w:rPr>
      </w:pPr>
      <w:r w:rsidRPr="00CC416E">
        <w:rPr>
          <w:rFonts w:ascii="Arial" w:hAnsi="Arial" w:cs="Arial"/>
          <w:b/>
          <w:bCs/>
          <w:sz w:val="24"/>
          <w:szCs w:val="24"/>
          <w:u w:val="single"/>
        </w:rPr>
        <w:t>Present Councillors:</w:t>
      </w:r>
      <w:r w:rsidRPr="00CC416E">
        <w:rPr>
          <w:rFonts w:ascii="Arial" w:hAnsi="Arial" w:cs="Arial"/>
          <w:sz w:val="24"/>
          <w:szCs w:val="24"/>
        </w:rPr>
        <w:t xml:space="preserve"> Beverly Osborne (Chair), </w:t>
      </w:r>
      <w:r w:rsidR="009C34E1" w:rsidRPr="00CC416E">
        <w:rPr>
          <w:rFonts w:ascii="Arial" w:eastAsiaTheme="minorEastAsia" w:hAnsi="Arial" w:cs="Arial"/>
          <w:sz w:val="24"/>
          <w:szCs w:val="24"/>
          <w:lang w:val="en" w:eastAsia="en-GB"/>
        </w:rPr>
        <w:t xml:space="preserve">Cllr </w:t>
      </w:r>
      <w:r w:rsidR="009C34E1" w:rsidRPr="00CC416E">
        <w:rPr>
          <w:rFonts w:ascii="Arial" w:hAnsi="Arial" w:cs="Arial"/>
          <w:sz w:val="24"/>
          <w:szCs w:val="24"/>
        </w:rPr>
        <w:t>Caroline Meller</w:t>
      </w:r>
      <w:r w:rsidR="0022254A">
        <w:rPr>
          <w:rFonts w:ascii="Arial" w:hAnsi="Arial" w:cs="Arial"/>
          <w:sz w:val="24"/>
          <w:szCs w:val="24"/>
        </w:rPr>
        <w:t xml:space="preserve">, Cllr Eddie </w:t>
      </w:r>
      <w:proofErr w:type="spellStart"/>
      <w:r w:rsidR="0022254A">
        <w:rPr>
          <w:rFonts w:ascii="Arial" w:hAnsi="Arial" w:cs="Arial"/>
          <w:sz w:val="24"/>
          <w:szCs w:val="24"/>
        </w:rPr>
        <w:t>Mclarnon</w:t>
      </w:r>
      <w:proofErr w:type="spellEnd"/>
      <w:r w:rsidR="00000536">
        <w:rPr>
          <w:rFonts w:ascii="Arial" w:hAnsi="Arial" w:cs="Arial"/>
          <w:sz w:val="24"/>
          <w:szCs w:val="24"/>
        </w:rPr>
        <w:t>, Cllr Matt Dean</w:t>
      </w:r>
    </w:p>
    <w:p w14:paraId="0D58ED08" w14:textId="77777777" w:rsidR="00F550CF" w:rsidRPr="00CC416E" w:rsidRDefault="00A97810" w:rsidP="00A97810">
      <w:pPr>
        <w:rPr>
          <w:rFonts w:ascii="Arial" w:hAnsi="Arial" w:cs="Arial"/>
          <w:b/>
          <w:bCs/>
          <w:sz w:val="24"/>
          <w:szCs w:val="24"/>
          <w:u w:val="single"/>
        </w:rPr>
      </w:pPr>
      <w:r w:rsidRPr="00CC416E">
        <w:rPr>
          <w:rFonts w:ascii="Arial" w:hAnsi="Arial" w:cs="Arial"/>
          <w:b/>
          <w:bCs/>
          <w:sz w:val="24"/>
          <w:szCs w:val="24"/>
          <w:u w:val="single"/>
        </w:rPr>
        <w:t xml:space="preserve">Also Present: </w:t>
      </w:r>
    </w:p>
    <w:p w14:paraId="3A3D8FFE" w14:textId="23C50F47" w:rsidR="00000536" w:rsidRPr="00CC416E" w:rsidRDefault="00A97810" w:rsidP="00043861">
      <w:pPr>
        <w:rPr>
          <w:rFonts w:ascii="Arial" w:hAnsi="Arial" w:cs="Arial"/>
          <w:sz w:val="24"/>
          <w:szCs w:val="24"/>
        </w:rPr>
      </w:pPr>
      <w:r w:rsidRPr="00CC416E">
        <w:rPr>
          <w:rFonts w:ascii="Arial" w:hAnsi="Arial" w:cs="Arial"/>
          <w:sz w:val="24"/>
          <w:szCs w:val="24"/>
        </w:rPr>
        <w:t>Clerk/RFO</w:t>
      </w:r>
      <w:r w:rsidR="002B4D64">
        <w:rPr>
          <w:rFonts w:ascii="Arial" w:hAnsi="Arial" w:cs="Arial"/>
          <w:sz w:val="24"/>
          <w:szCs w:val="24"/>
        </w:rPr>
        <w:br/>
      </w:r>
      <w:r w:rsidR="0022254A">
        <w:rPr>
          <w:rFonts w:ascii="Arial" w:hAnsi="Arial" w:cs="Arial"/>
          <w:sz w:val="24"/>
          <w:szCs w:val="24"/>
        </w:rPr>
        <w:t>1</w:t>
      </w:r>
      <w:r w:rsidR="00000536">
        <w:rPr>
          <w:rFonts w:ascii="Arial" w:hAnsi="Arial" w:cs="Arial"/>
          <w:sz w:val="24"/>
          <w:szCs w:val="24"/>
        </w:rPr>
        <w:t xml:space="preserve"> member of the public</w:t>
      </w:r>
      <w:r w:rsidR="00000536">
        <w:rPr>
          <w:rFonts w:ascii="Arial" w:hAnsi="Arial" w:cs="Arial"/>
          <w:sz w:val="24"/>
          <w:szCs w:val="24"/>
        </w:rPr>
        <w:br/>
        <w:t>Borough Councillors: Cllr Nigel Adcock, Cllr Che</w:t>
      </w:r>
      <w:r w:rsidR="00212AD4">
        <w:rPr>
          <w:rFonts w:ascii="Arial" w:hAnsi="Arial" w:cs="Arial"/>
          <w:sz w:val="24"/>
          <w:szCs w:val="24"/>
        </w:rPr>
        <w:t>ry</w:t>
      </w:r>
      <w:r w:rsidR="00000536">
        <w:rPr>
          <w:rFonts w:ascii="Arial" w:hAnsi="Arial" w:cs="Arial"/>
          <w:sz w:val="24"/>
          <w:szCs w:val="24"/>
        </w:rPr>
        <w:t>l Agg</w:t>
      </w:r>
    </w:p>
    <w:p w14:paraId="03F64B15" w14:textId="77777777" w:rsidR="00505795" w:rsidRPr="00CC416E" w:rsidRDefault="00505795" w:rsidP="00505795">
      <w:pPr>
        <w:widowControl w:val="0"/>
        <w:tabs>
          <w:tab w:val="left" w:pos="851"/>
        </w:tabs>
        <w:autoSpaceDE w:val="0"/>
        <w:autoSpaceDN w:val="0"/>
        <w:adjustRightInd w:val="0"/>
        <w:spacing w:after="5" w:line="249" w:lineRule="atLeast"/>
        <w:ind w:right="374"/>
        <w:rPr>
          <w:rFonts w:ascii="Arial" w:eastAsiaTheme="minorEastAsia" w:hAnsi="Arial" w:cs="Arial"/>
          <w:sz w:val="24"/>
          <w:szCs w:val="24"/>
          <w:lang w:val="en" w:eastAsia="en-GB"/>
        </w:rPr>
      </w:pPr>
      <w:r w:rsidRPr="00CC416E">
        <w:rPr>
          <w:rFonts w:ascii="Arial" w:eastAsiaTheme="minorEastAsia" w:hAnsi="Arial" w:cs="Arial"/>
          <w:b/>
          <w:bCs/>
          <w:sz w:val="24"/>
          <w:szCs w:val="24"/>
          <w:u w:val="single"/>
          <w:lang w:val="en" w:eastAsia="en-GB"/>
        </w:rPr>
        <w:t>Welcome</w:t>
      </w:r>
      <w:r w:rsidRPr="00CC416E">
        <w:rPr>
          <w:rFonts w:ascii="Arial" w:eastAsiaTheme="minorEastAsia" w:hAnsi="Arial" w:cs="Arial"/>
          <w:sz w:val="24"/>
          <w:szCs w:val="24"/>
          <w:lang w:val="en" w:eastAsia="en-GB"/>
        </w:rPr>
        <w:t xml:space="preserve"> </w:t>
      </w:r>
    </w:p>
    <w:p w14:paraId="2AF7EAC5" w14:textId="77777777" w:rsidR="00505795" w:rsidRPr="00CC416E" w:rsidRDefault="00505795" w:rsidP="00A97810">
      <w:pPr>
        <w:rPr>
          <w:rFonts w:ascii="Arial" w:hAnsi="Arial" w:cs="Arial"/>
          <w:sz w:val="24"/>
          <w:szCs w:val="24"/>
        </w:rPr>
      </w:pPr>
    </w:p>
    <w:p w14:paraId="317B4AEC" w14:textId="05F5914E" w:rsidR="00D94450" w:rsidRDefault="00A97810" w:rsidP="00D94450">
      <w:pPr>
        <w:pStyle w:val="ListParagraph"/>
        <w:numPr>
          <w:ilvl w:val="0"/>
          <w:numId w:val="8"/>
        </w:numPr>
        <w:ind w:left="0"/>
        <w:rPr>
          <w:rFonts w:ascii="Arial" w:eastAsiaTheme="minorEastAsia" w:hAnsi="Arial" w:cs="Arial"/>
          <w:sz w:val="24"/>
          <w:szCs w:val="24"/>
          <w:lang w:val="en" w:eastAsia="en-GB"/>
        </w:rPr>
      </w:pPr>
      <w:r w:rsidRPr="00CC416E">
        <w:rPr>
          <w:rFonts w:ascii="Arial" w:eastAsiaTheme="minorEastAsia" w:hAnsi="Arial" w:cs="Arial"/>
          <w:b/>
          <w:bCs/>
          <w:sz w:val="24"/>
          <w:szCs w:val="24"/>
          <w:u w:val="single"/>
          <w:lang w:val="en" w:eastAsia="en-GB"/>
        </w:rPr>
        <w:t>Apologies of Absence</w:t>
      </w:r>
      <w:r w:rsidRPr="00CC416E">
        <w:rPr>
          <w:rFonts w:ascii="Arial" w:eastAsiaTheme="minorEastAsia" w:hAnsi="Arial" w:cs="Arial"/>
          <w:sz w:val="24"/>
          <w:szCs w:val="24"/>
          <w:lang w:val="en" w:eastAsia="en-GB"/>
        </w:rPr>
        <w:t xml:space="preserve">: </w:t>
      </w:r>
      <w:r w:rsidRPr="00CC416E">
        <w:rPr>
          <w:rFonts w:ascii="Arial" w:eastAsiaTheme="minorEastAsia" w:hAnsi="Arial" w:cs="Arial"/>
          <w:sz w:val="24"/>
          <w:szCs w:val="24"/>
          <w:lang w:val="en" w:eastAsia="en-GB"/>
        </w:rPr>
        <w:br/>
      </w:r>
      <w:r w:rsidR="00000536">
        <w:rPr>
          <w:rFonts w:ascii="Arial" w:eastAsiaTheme="minorEastAsia" w:hAnsi="Arial" w:cs="Arial"/>
          <w:sz w:val="24"/>
          <w:szCs w:val="24"/>
          <w:lang w:val="en" w:eastAsia="en-GB"/>
        </w:rPr>
        <w:t>Apologies were accepted from Cllr Neighbour (Vice Chair).</w:t>
      </w:r>
    </w:p>
    <w:p w14:paraId="61CF2429" w14:textId="77777777" w:rsidR="0022254A" w:rsidRDefault="0022254A" w:rsidP="0022254A">
      <w:pPr>
        <w:pStyle w:val="ListParagraph"/>
        <w:ind w:left="0"/>
        <w:rPr>
          <w:rFonts w:ascii="Arial" w:eastAsiaTheme="minorEastAsia" w:hAnsi="Arial" w:cs="Arial"/>
          <w:sz w:val="24"/>
          <w:szCs w:val="24"/>
          <w:lang w:val="en" w:eastAsia="en-GB"/>
        </w:rPr>
      </w:pPr>
    </w:p>
    <w:p w14:paraId="51834CD6" w14:textId="4353B6F3" w:rsidR="0022254A" w:rsidRPr="0022254A" w:rsidRDefault="0022254A" w:rsidP="0022254A">
      <w:pPr>
        <w:pStyle w:val="ListParagraph"/>
        <w:widowControl w:val="0"/>
        <w:numPr>
          <w:ilvl w:val="0"/>
          <w:numId w:val="8"/>
        </w:numPr>
        <w:autoSpaceDE w:val="0"/>
        <w:autoSpaceDN w:val="0"/>
        <w:adjustRightInd w:val="0"/>
        <w:spacing w:after="0" w:line="240" w:lineRule="auto"/>
        <w:ind w:left="0"/>
        <w:rPr>
          <w:rFonts w:ascii="Arial" w:eastAsiaTheme="minorEastAsia" w:hAnsi="Arial" w:cs="Arial"/>
          <w:sz w:val="24"/>
          <w:szCs w:val="24"/>
          <w:lang w:val="en" w:eastAsia="en-GB"/>
        </w:rPr>
      </w:pPr>
      <w:r w:rsidRPr="0022254A">
        <w:rPr>
          <w:rFonts w:ascii="Arial" w:eastAsiaTheme="minorEastAsia" w:hAnsi="Arial" w:cs="Arial"/>
          <w:b/>
          <w:bCs/>
          <w:sz w:val="24"/>
          <w:szCs w:val="24"/>
          <w:u w:val="single"/>
          <w:lang w:val="en" w:eastAsia="en-GB"/>
        </w:rPr>
        <w:t>Filming of the meeting:</w:t>
      </w:r>
      <w:r>
        <w:rPr>
          <w:rFonts w:ascii="Arial" w:eastAsiaTheme="minorEastAsia" w:hAnsi="Arial" w:cs="Arial"/>
          <w:sz w:val="24"/>
          <w:szCs w:val="24"/>
          <w:lang w:val="en" w:eastAsia="en-GB"/>
        </w:rPr>
        <w:t xml:space="preserve"> </w:t>
      </w:r>
      <w:r>
        <w:rPr>
          <w:rFonts w:ascii="Arial" w:eastAsiaTheme="minorEastAsia" w:hAnsi="Arial" w:cs="Arial"/>
          <w:sz w:val="24"/>
          <w:szCs w:val="24"/>
          <w:lang w:val="en" w:eastAsia="en-GB"/>
        </w:rPr>
        <w:br/>
        <w:t>It was confirmed that no-one wished to film the meeting.</w:t>
      </w:r>
    </w:p>
    <w:p w14:paraId="34FE0F26" w14:textId="77777777" w:rsidR="00262388" w:rsidRPr="00CC416E" w:rsidRDefault="00262388" w:rsidP="00262388">
      <w:pPr>
        <w:pStyle w:val="ListParagraph"/>
        <w:ind w:left="0"/>
        <w:rPr>
          <w:rFonts w:ascii="Arial" w:eastAsiaTheme="minorEastAsia" w:hAnsi="Arial" w:cs="Arial"/>
          <w:sz w:val="24"/>
          <w:szCs w:val="24"/>
          <w:lang w:val="en" w:eastAsia="en-GB"/>
        </w:rPr>
      </w:pPr>
    </w:p>
    <w:p w14:paraId="733A2CA5" w14:textId="7C2BC880" w:rsidR="00A97810" w:rsidRPr="00CC416E" w:rsidRDefault="00A97810" w:rsidP="00262388">
      <w:pPr>
        <w:pStyle w:val="ListParagraph"/>
        <w:widowControl w:val="0"/>
        <w:numPr>
          <w:ilvl w:val="0"/>
          <w:numId w:val="8"/>
        </w:numPr>
        <w:autoSpaceDE w:val="0"/>
        <w:autoSpaceDN w:val="0"/>
        <w:adjustRightInd w:val="0"/>
        <w:spacing w:after="5" w:line="249" w:lineRule="atLeast"/>
        <w:ind w:left="0" w:right="115"/>
        <w:rPr>
          <w:rFonts w:ascii="Arial" w:eastAsiaTheme="minorEastAsia" w:hAnsi="Arial" w:cs="Arial"/>
          <w:sz w:val="24"/>
          <w:szCs w:val="24"/>
          <w:lang w:val="en" w:eastAsia="en-GB"/>
        </w:rPr>
      </w:pPr>
      <w:r w:rsidRPr="00CC416E">
        <w:rPr>
          <w:rFonts w:ascii="Arial" w:eastAsiaTheme="minorEastAsia" w:hAnsi="Arial" w:cs="Arial"/>
          <w:b/>
          <w:bCs/>
          <w:sz w:val="24"/>
          <w:szCs w:val="24"/>
          <w:u w:val="single"/>
          <w:lang w:val="en" w:eastAsia="en-GB"/>
        </w:rPr>
        <w:t>To receive declarations of interest/requests for dispensation for items on the agenda below</w:t>
      </w:r>
      <w:r w:rsidR="00262388" w:rsidRPr="00CC416E">
        <w:rPr>
          <w:rFonts w:ascii="Arial" w:eastAsiaTheme="minorEastAsia" w:hAnsi="Arial" w:cs="Arial"/>
          <w:b/>
          <w:bCs/>
          <w:sz w:val="24"/>
          <w:szCs w:val="24"/>
          <w:u w:val="single"/>
          <w:lang w:val="en" w:eastAsia="en-GB"/>
        </w:rPr>
        <w:t>:</w:t>
      </w:r>
      <w:r w:rsidRPr="00CC416E">
        <w:rPr>
          <w:rFonts w:ascii="Arial" w:eastAsiaTheme="minorEastAsia" w:hAnsi="Arial" w:cs="Arial"/>
          <w:b/>
          <w:bCs/>
          <w:sz w:val="24"/>
          <w:szCs w:val="24"/>
          <w:lang w:val="en" w:eastAsia="en-GB"/>
        </w:rPr>
        <w:t xml:space="preserve">  </w:t>
      </w:r>
    </w:p>
    <w:p w14:paraId="42B17107" w14:textId="243FA721" w:rsidR="00262388" w:rsidRPr="00CC416E" w:rsidRDefault="000F40F4" w:rsidP="00262388">
      <w:pPr>
        <w:widowControl w:val="0"/>
        <w:autoSpaceDE w:val="0"/>
        <w:autoSpaceDN w:val="0"/>
        <w:adjustRightInd w:val="0"/>
        <w:spacing w:after="5" w:line="249" w:lineRule="atLeast"/>
        <w:ind w:right="115"/>
        <w:rPr>
          <w:rFonts w:ascii="Arial" w:eastAsiaTheme="minorEastAsia" w:hAnsi="Arial" w:cs="Arial"/>
          <w:sz w:val="24"/>
          <w:szCs w:val="24"/>
          <w:lang w:val="en" w:eastAsia="en-GB"/>
        </w:rPr>
      </w:pPr>
      <w:r w:rsidRPr="00CC416E">
        <w:rPr>
          <w:rFonts w:ascii="Arial" w:eastAsiaTheme="minorEastAsia" w:hAnsi="Arial" w:cs="Arial"/>
          <w:sz w:val="24"/>
          <w:szCs w:val="24"/>
          <w:lang w:val="en" w:eastAsia="en-GB"/>
        </w:rPr>
        <w:t>No declarations of interest were declared.</w:t>
      </w:r>
    </w:p>
    <w:p w14:paraId="6C56422F" w14:textId="1D3E38CB" w:rsidR="00262388" w:rsidRPr="00CC416E" w:rsidRDefault="00262388" w:rsidP="00262388">
      <w:pPr>
        <w:widowControl w:val="0"/>
        <w:autoSpaceDE w:val="0"/>
        <w:autoSpaceDN w:val="0"/>
        <w:adjustRightInd w:val="0"/>
        <w:spacing w:after="5" w:line="249" w:lineRule="atLeast"/>
        <w:ind w:right="115"/>
        <w:rPr>
          <w:rFonts w:ascii="Arial" w:eastAsiaTheme="minorEastAsia" w:hAnsi="Arial" w:cs="Arial"/>
          <w:sz w:val="24"/>
          <w:szCs w:val="24"/>
          <w:lang w:val="en" w:eastAsia="en-GB"/>
        </w:rPr>
      </w:pPr>
    </w:p>
    <w:p w14:paraId="63CDEB58" w14:textId="337B3AFB" w:rsidR="003542BD" w:rsidRPr="003542BD" w:rsidRDefault="00262388" w:rsidP="00262388">
      <w:pPr>
        <w:pStyle w:val="ListParagraph"/>
        <w:numPr>
          <w:ilvl w:val="0"/>
          <w:numId w:val="8"/>
        </w:numPr>
        <w:ind w:left="0"/>
        <w:rPr>
          <w:rFonts w:ascii="Arial" w:hAnsi="Arial" w:cs="Arial"/>
          <w:b/>
          <w:bCs/>
          <w:sz w:val="24"/>
          <w:szCs w:val="24"/>
          <w:u w:val="single"/>
        </w:rPr>
      </w:pPr>
      <w:r w:rsidRPr="00CC416E">
        <w:rPr>
          <w:rFonts w:ascii="Arial" w:hAnsi="Arial" w:cs="Arial"/>
          <w:b/>
          <w:bCs/>
          <w:sz w:val="24"/>
          <w:szCs w:val="24"/>
          <w:u w:val="single"/>
        </w:rPr>
        <w:t xml:space="preserve">To approve the minutes of the last meeting held on </w:t>
      </w:r>
      <w:r w:rsidR="00000536">
        <w:rPr>
          <w:rFonts w:ascii="Arial" w:hAnsi="Arial" w:cs="Arial"/>
          <w:b/>
          <w:bCs/>
          <w:sz w:val="24"/>
          <w:szCs w:val="24"/>
          <w:u w:val="single"/>
        </w:rPr>
        <w:t>13-June</w:t>
      </w:r>
      <w:r w:rsidR="00F550CF" w:rsidRPr="00CC416E">
        <w:rPr>
          <w:rFonts w:ascii="Arial" w:hAnsi="Arial" w:cs="Arial"/>
          <w:b/>
          <w:bCs/>
          <w:sz w:val="24"/>
          <w:szCs w:val="24"/>
          <w:u w:val="single"/>
        </w:rPr>
        <w:t>-202</w:t>
      </w:r>
      <w:r w:rsidR="00FE3A2A" w:rsidRPr="00CC416E">
        <w:rPr>
          <w:rFonts w:ascii="Arial" w:hAnsi="Arial" w:cs="Arial"/>
          <w:b/>
          <w:bCs/>
          <w:sz w:val="24"/>
          <w:szCs w:val="24"/>
          <w:u w:val="single"/>
        </w:rPr>
        <w:t>3</w:t>
      </w:r>
      <w:r w:rsidRPr="00CC416E">
        <w:rPr>
          <w:rFonts w:ascii="Arial" w:hAnsi="Arial" w:cs="Arial"/>
          <w:b/>
          <w:bCs/>
          <w:sz w:val="24"/>
          <w:szCs w:val="24"/>
          <w:u w:val="single"/>
        </w:rPr>
        <w:t>:</w:t>
      </w:r>
      <w:r w:rsidRPr="00CC416E">
        <w:rPr>
          <w:rFonts w:ascii="Arial" w:hAnsi="Arial" w:cs="Arial"/>
          <w:b/>
          <w:bCs/>
          <w:sz w:val="24"/>
          <w:szCs w:val="24"/>
          <w:u w:val="single"/>
        </w:rPr>
        <w:br/>
      </w:r>
      <w:r w:rsidRPr="00CC416E">
        <w:rPr>
          <w:rFonts w:ascii="Arial" w:eastAsiaTheme="minorEastAsia" w:hAnsi="Arial" w:cs="Arial"/>
          <w:sz w:val="24"/>
          <w:szCs w:val="24"/>
          <w:lang w:val="en" w:eastAsia="en-GB"/>
        </w:rPr>
        <w:t>The Minutes were approved and duly signed as a true and accurate record of the meeting.</w:t>
      </w:r>
    </w:p>
    <w:p w14:paraId="0E8D208A" w14:textId="77777777" w:rsidR="003542BD" w:rsidRPr="003542BD" w:rsidRDefault="003542BD" w:rsidP="003542BD">
      <w:pPr>
        <w:pStyle w:val="ListParagraph"/>
        <w:ind w:left="0"/>
        <w:rPr>
          <w:rFonts w:ascii="Arial" w:hAnsi="Arial" w:cs="Arial"/>
          <w:b/>
          <w:bCs/>
          <w:sz w:val="24"/>
          <w:szCs w:val="24"/>
          <w:u w:val="single"/>
        </w:rPr>
      </w:pPr>
    </w:p>
    <w:p w14:paraId="4AC34A1B" w14:textId="77777777" w:rsidR="003542BD" w:rsidRDefault="003542BD" w:rsidP="00262388">
      <w:pPr>
        <w:pStyle w:val="ListParagraph"/>
        <w:numPr>
          <w:ilvl w:val="0"/>
          <w:numId w:val="8"/>
        </w:numPr>
        <w:ind w:left="0"/>
        <w:rPr>
          <w:rFonts w:ascii="Arial" w:hAnsi="Arial" w:cs="Arial"/>
          <w:b/>
          <w:bCs/>
          <w:sz w:val="24"/>
          <w:szCs w:val="24"/>
          <w:u w:val="single"/>
        </w:rPr>
      </w:pPr>
      <w:r>
        <w:rPr>
          <w:rFonts w:ascii="Arial" w:hAnsi="Arial" w:cs="Arial"/>
          <w:b/>
          <w:bCs/>
          <w:sz w:val="24"/>
          <w:szCs w:val="24"/>
          <w:u w:val="single"/>
        </w:rPr>
        <w:t>Co-option of new Councillor</w:t>
      </w:r>
    </w:p>
    <w:p w14:paraId="72342A7B" w14:textId="2B1EA8BB" w:rsidR="00262388" w:rsidRPr="003542BD" w:rsidRDefault="0022254A" w:rsidP="003542BD">
      <w:pPr>
        <w:pStyle w:val="ListParagraph"/>
        <w:ind w:left="0"/>
        <w:rPr>
          <w:rFonts w:ascii="Arial" w:hAnsi="Arial" w:cs="Arial"/>
          <w:sz w:val="24"/>
          <w:szCs w:val="24"/>
        </w:rPr>
      </w:pPr>
      <w:r>
        <w:rPr>
          <w:rFonts w:ascii="Arial" w:hAnsi="Arial" w:cs="Arial"/>
          <w:sz w:val="24"/>
          <w:szCs w:val="24"/>
        </w:rPr>
        <w:t>No new candidates were received for co-option.</w:t>
      </w:r>
      <w:r w:rsidR="00262388" w:rsidRPr="003542BD">
        <w:rPr>
          <w:rFonts w:ascii="Arial" w:hAnsi="Arial" w:cs="Arial"/>
          <w:sz w:val="24"/>
          <w:szCs w:val="24"/>
        </w:rPr>
        <w:br/>
      </w:r>
    </w:p>
    <w:p w14:paraId="4D00DD55" w14:textId="6E29BAAB" w:rsidR="00000536" w:rsidRPr="00000536" w:rsidRDefault="00262388" w:rsidP="00000536">
      <w:pPr>
        <w:pStyle w:val="ListParagraph"/>
        <w:numPr>
          <w:ilvl w:val="0"/>
          <w:numId w:val="8"/>
        </w:numPr>
        <w:ind w:left="0"/>
        <w:rPr>
          <w:rFonts w:ascii="Arial" w:hAnsi="Arial" w:cs="Arial"/>
          <w:b/>
          <w:bCs/>
          <w:sz w:val="24"/>
          <w:szCs w:val="24"/>
          <w:u w:val="single"/>
        </w:rPr>
      </w:pPr>
      <w:r w:rsidRPr="00CC416E">
        <w:rPr>
          <w:rFonts w:ascii="Arial" w:hAnsi="Arial" w:cs="Arial"/>
          <w:b/>
          <w:bCs/>
          <w:sz w:val="24"/>
          <w:szCs w:val="24"/>
          <w:u w:val="single"/>
        </w:rPr>
        <w:t>To receive reports from Borough Councillor and County Councillors:</w:t>
      </w:r>
      <w:r w:rsidR="00043861" w:rsidRPr="00CC416E">
        <w:rPr>
          <w:rFonts w:ascii="Arial" w:hAnsi="Arial" w:cs="Arial"/>
          <w:b/>
          <w:bCs/>
          <w:sz w:val="24"/>
          <w:szCs w:val="24"/>
          <w:u w:val="single"/>
        </w:rPr>
        <w:br/>
      </w:r>
      <w:r w:rsidR="0022254A">
        <w:rPr>
          <w:rFonts w:ascii="Arial" w:hAnsi="Arial" w:cs="Arial"/>
          <w:sz w:val="24"/>
          <w:szCs w:val="24"/>
        </w:rPr>
        <w:t>Borough Councillors Nigel Adcock and Che</w:t>
      </w:r>
      <w:r w:rsidR="00212AD4">
        <w:rPr>
          <w:rFonts w:ascii="Arial" w:hAnsi="Arial" w:cs="Arial"/>
          <w:sz w:val="24"/>
          <w:szCs w:val="24"/>
        </w:rPr>
        <w:t>ry</w:t>
      </w:r>
      <w:r w:rsidR="0022254A">
        <w:rPr>
          <w:rFonts w:ascii="Arial" w:hAnsi="Arial" w:cs="Arial"/>
          <w:sz w:val="24"/>
          <w:szCs w:val="24"/>
        </w:rPr>
        <w:t xml:space="preserve">l Agg attended in person and gave </w:t>
      </w:r>
      <w:r w:rsidR="00000536">
        <w:rPr>
          <w:rFonts w:ascii="Arial" w:hAnsi="Arial" w:cs="Arial"/>
          <w:sz w:val="24"/>
          <w:szCs w:val="24"/>
        </w:rPr>
        <w:t>updates on:</w:t>
      </w:r>
      <w:r w:rsidR="00000536">
        <w:rPr>
          <w:rFonts w:ascii="Arial" w:hAnsi="Arial" w:cs="Arial"/>
          <w:sz w:val="24"/>
          <w:szCs w:val="24"/>
        </w:rPr>
        <w:br/>
        <w:t>- Discussions with Andy Sanders re the Meadow Development and opposition to/alternative suggestions to the MUGA area.</w:t>
      </w:r>
      <w:r w:rsidR="00000536">
        <w:rPr>
          <w:rFonts w:ascii="Arial" w:hAnsi="Arial" w:cs="Arial"/>
          <w:sz w:val="24"/>
          <w:szCs w:val="24"/>
        </w:rPr>
        <w:br/>
        <w:t>- New posts on the Cotswold National Landscape Board, position papers and sustainable energy in the Cotswolds</w:t>
      </w:r>
      <w:r w:rsidR="00000536">
        <w:rPr>
          <w:rFonts w:ascii="Arial" w:hAnsi="Arial" w:cs="Arial"/>
          <w:sz w:val="24"/>
          <w:szCs w:val="24"/>
        </w:rPr>
        <w:br/>
        <w:t>- Work is progressing towards Borough Council meetings being broadcast live, this will be coming soon</w:t>
      </w:r>
      <w:r w:rsidR="00000536">
        <w:rPr>
          <w:rFonts w:ascii="Arial" w:hAnsi="Arial" w:cs="Arial"/>
          <w:sz w:val="24"/>
          <w:szCs w:val="24"/>
        </w:rPr>
        <w:br/>
        <w:t>-</w:t>
      </w:r>
      <w:r w:rsidR="00000536">
        <w:rPr>
          <w:rFonts w:ascii="Arial" w:hAnsi="Arial" w:cs="Arial"/>
          <w:b/>
          <w:bCs/>
          <w:sz w:val="24"/>
          <w:szCs w:val="24"/>
          <w:u w:val="single"/>
        </w:rPr>
        <w:t xml:space="preserve"> </w:t>
      </w:r>
      <w:r w:rsidR="00000536">
        <w:rPr>
          <w:rFonts w:ascii="Arial" w:hAnsi="Arial" w:cs="Arial"/>
          <w:sz w:val="24"/>
          <w:szCs w:val="24"/>
        </w:rPr>
        <w:t>TBC 5-6yr housing land supply is under urgent review, more information will be given as it is known</w:t>
      </w:r>
      <w:r w:rsidR="00000536">
        <w:rPr>
          <w:rFonts w:ascii="Arial" w:hAnsi="Arial" w:cs="Arial"/>
          <w:sz w:val="24"/>
          <w:szCs w:val="24"/>
        </w:rPr>
        <w:br/>
        <w:t xml:space="preserve">- Southam, </w:t>
      </w:r>
      <w:proofErr w:type="spellStart"/>
      <w:r w:rsidR="00000536">
        <w:rPr>
          <w:rFonts w:ascii="Arial" w:hAnsi="Arial" w:cs="Arial"/>
          <w:sz w:val="24"/>
          <w:szCs w:val="24"/>
        </w:rPr>
        <w:t>Kayte</w:t>
      </w:r>
      <w:proofErr w:type="spellEnd"/>
      <w:r w:rsidR="00000536">
        <w:rPr>
          <w:rFonts w:ascii="Arial" w:hAnsi="Arial" w:cs="Arial"/>
          <w:sz w:val="24"/>
          <w:szCs w:val="24"/>
        </w:rPr>
        <w:t xml:space="preserve"> Lane travellers site. TBC are progressing this with One Legal. Updates will be given as they develop.</w:t>
      </w:r>
      <w:r w:rsidR="00000536">
        <w:rPr>
          <w:rFonts w:ascii="Arial" w:hAnsi="Arial" w:cs="Arial"/>
          <w:sz w:val="24"/>
          <w:szCs w:val="24"/>
        </w:rPr>
        <w:br/>
        <w:t>- Gotherington Walk-about was very informative.</w:t>
      </w:r>
      <w:r w:rsidR="00315ECC">
        <w:rPr>
          <w:rFonts w:ascii="Arial" w:hAnsi="Arial" w:cs="Arial"/>
          <w:sz w:val="24"/>
          <w:szCs w:val="24"/>
        </w:rPr>
        <w:t xml:space="preserve"> Issues raised included </w:t>
      </w:r>
      <w:r w:rsidR="00315ECC">
        <w:rPr>
          <w:rFonts w:ascii="Arial" w:hAnsi="Arial" w:cs="Arial"/>
          <w:sz w:val="24"/>
          <w:szCs w:val="24"/>
        </w:rPr>
        <w:lastRenderedPageBreak/>
        <w:t>Gretton/</w:t>
      </w:r>
      <w:proofErr w:type="spellStart"/>
      <w:r w:rsidR="00315ECC">
        <w:rPr>
          <w:rFonts w:ascii="Arial" w:hAnsi="Arial" w:cs="Arial"/>
          <w:sz w:val="24"/>
          <w:szCs w:val="24"/>
        </w:rPr>
        <w:t>Malleson</w:t>
      </w:r>
      <w:proofErr w:type="spellEnd"/>
      <w:r w:rsidR="00315ECC">
        <w:rPr>
          <w:rFonts w:ascii="Arial" w:hAnsi="Arial" w:cs="Arial"/>
          <w:sz w:val="24"/>
          <w:szCs w:val="24"/>
        </w:rPr>
        <w:t xml:space="preserve"> Road surfaces, pavements, footpaths and this will be fed back to TBC County Councillor.</w:t>
      </w:r>
      <w:r w:rsidR="00000536">
        <w:rPr>
          <w:rFonts w:ascii="Arial" w:hAnsi="Arial" w:cs="Arial"/>
          <w:sz w:val="24"/>
          <w:szCs w:val="24"/>
        </w:rPr>
        <w:t xml:space="preserve"> Another Walk-about will be scheduled for </w:t>
      </w:r>
      <w:r w:rsidR="00315ECC">
        <w:rPr>
          <w:rFonts w:ascii="Arial" w:hAnsi="Arial" w:cs="Arial"/>
          <w:sz w:val="24"/>
          <w:szCs w:val="24"/>
        </w:rPr>
        <w:t>Autumn.</w:t>
      </w:r>
    </w:p>
    <w:p w14:paraId="5B671A08" w14:textId="6532CA4C" w:rsidR="00262388" w:rsidRPr="00CC416E" w:rsidRDefault="000F40F4" w:rsidP="00262388">
      <w:pPr>
        <w:pStyle w:val="ListParagraph"/>
        <w:ind w:left="0"/>
        <w:rPr>
          <w:rFonts w:ascii="Arial" w:hAnsi="Arial" w:cs="Arial"/>
          <w:sz w:val="24"/>
          <w:szCs w:val="24"/>
        </w:rPr>
      </w:pPr>
      <w:r w:rsidRPr="00CC416E">
        <w:rPr>
          <w:rFonts w:ascii="Arial" w:hAnsi="Arial" w:cs="Arial"/>
          <w:sz w:val="24"/>
          <w:szCs w:val="24"/>
        </w:rPr>
        <w:t>.</w:t>
      </w:r>
    </w:p>
    <w:p w14:paraId="50EB3D6C" w14:textId="771920E3" w:rsidR="00262388" w:rsidRPr="00CC416E" w:rsidRDefault="00262388" w:rsidP="00262388">
      <w:pPr>
        <w:pStyle w:val="ListParagraph"/>
        <w:numPr>
          <w:ilvl w:val="0"/>
          <w:numId w:val="8"/>
        </w:numPr>
        <w:ind w:left="0"/>
        <w:rPr>
          <w:rFonts w:ascii="Arial" w:hAnsi="Arial" w:cs="Arial"/>
          <w:b/>
          <w:bCs/>
          <w:sz w:val="24"/>
          <w:szCs w:val="24"/>
          <w:u w:val="single"/>
        </w:rPr>
      </w:pPr>
      <w:r w:rsidRPr="00CC416E">
        <w:rPr>
          <w:rFonts w:ascii="Arial" w:hAnsi="Arial" w:cs="Arial"/>
          <w:b/>
          <w:bCs/>
          <w:sz w:val="24"/>
          <w:szCs w:val="24"/>
          <w:u w:val="single"/>
        </w:rPr>
        <w:t>To receive reports from parish councillors on external meetings attended:</w:t>
      </w:r>
    </w:p>
    <w:p w14:paraId="6D3DF123" w14:textId="77777777" w:rsidR="000F40F4" w:rsidRPr="00CC416E" w:rsidRDefault="000F40F4" w:rsidP="007768A6">
      <w:pPr>
        <w:pStyle w:val="ListParagraph"/>
        <w:ind w:left="0"/>
        <w:rPr>
          <w:rFonts w:ascii="Arial" w:hAnsi="Arial" w:cs="Arial"/>
          <w:sz w:val="24"/>
          <w:szCs w:val="24"/>
        </w:rPr>
      </w:pPr>
      <w:r w:rsidRPr="00CC416E">
        <w:rPr>
          <w:rFonts w:ascii="Arial" w:hAnsi="Arial" w:cs="Arial"/>
          <w:sz w:val="24"/>
          <w:szCs w:val="24"/>
        </w:rPr>
        <w:t>The following reports were received:</w:t>
      </w:r>
    </w:p>
    <w:p w14:paraId="2BB0F023" w14:textId="11C9B2ED" w:rsidR="000D7BCC" w:rsidRDefault="002B4D64" w:rsidP="00315ECC">
      <w:pPr>
        <w:pStyle w:val="ListParagraph"/>
        <w:numPr>
          <w:ilvl w:val="0"/>
          <w:numId w:val="11"/>
        </w:numPr>
        <w:rPr>
          <w:rFonts w:ascii="Arial" w:hAnsi="Arial" w:cs="Arial"/>
          <w:sz w:val="24"/>
          <w:szCs w:val="24"/>
        </w:rPr>
      </w:pPr>
      <w:r>
        <w:rPr>
          <w:rFonts w:ascii="Arial" w:hAnsi="Arial" w:cs="Arial"/>
          <w:sz w:val="24"/>
          <w:szCs w:val="24"/>
        </w:rPr>
        <w:t xml:space="preserve">Report from Chair </w:t>
      </w:r>
      <w:r w:rsidR="00315ECC">
        <w:rPr>
          <w:rFonts w:ascii="Arial" w:hAnsi="Arial" w:cs="Arial"/>
          <w:sz w:val="24"/>
          <w:szCs w:val="24"/>
        </w:rPr>
        <w:t>on Meadow Development meetings held with TBC Planning</w:t>
      </w:r>
    </w:p>
    <w:p w14:paraId="52EDA6AF" w14:textId="37436BA2" w:rsidR="00315ECC" w:rsidRDefault="00315ECC" w:rsidP="00315ECC">
      <w:pPr>
        <w:pStyle w:val="ListParagraph"/>
        <w:numPr>
          <w:ilvl w:val="0"/>
          <w:numId w:val="11"/>
        </w:numPr>
        <w:rPr>
          <w:rFonts w:ascii="Arial" w:hAnsi="Arial" w:cs="Arial"/>
          <w:sz w:val="24"/>
          <w:szCs w:val="24"/>
        </w:rPr>
      </w:pPr>
      <w:r>
        <w:rPr>
          <w:rFonts w:ascii="Arial" w:hAnsi="Arial" w:cs="Arial"/>
          <w:sz w:val="24"/>
          <w:szCs w:val="24"/>
        </w:rPr>
        <w:t>Report from Cllr Meller on Green Acres School consultation attended</w:t>
      </w:r>
    </w:p>
    <w:p w14:paraId="2677D93A" w14:textId="2717C856" w:rsidR="0022254A" w:rsidRPr="00315ECC" w:rsidRDefault="00315ECC" w:rsidP="0022254A">
      <w:pPr>
        <w:pStyle w:val="ListParagraph"/>
        <w:numPr>
          <w:ilvl w:val="0"/>
          <w:numId w:val="11"/>
        </w:numPr>
        <w:rPr>
          <w:rFonts w:ascii="Arial" w:hAnsi="Arial" w:cs="Arial"/>
          <w:sz w:val="24"/>
          <w:szCs w:val="24"/>
        </w:rPr>
      </w:pPr>
      <w:r>
        <w:rPr>
          <w:rFonts w:ascii="Arial" w:hAnsi="Arial" w:cs="Arial"/>
          <w:sz w:val="24"/>
          <w:szCs w:val="24"/>
        </w:rPr>
        <w:t>Report from Cllr Meller on meeting with Village Footpath maintenance officer.</w:t>
      </w:r>
    </w:p>
    <w:p w14:paraId="1F36EEEF" w14:textId="20B25724" w:rsidR="00E32F07" w:rsidRPr="00CC416E" w:rsidRDefault="00BC78A1" w:rsidP="00FD03D1">
      <w:pPr>
        <w:rPr>
          <w:rFonts w:ascii="Arial" w:hAnsi="Arial" w:cs="Arial"/>
          <w:b/>
          <w:bCs/>
          <w:sz w:val="24"/>
          <w:szCs w:val="24"/>
        </w:rPr>
      </w:pPr>
      <w:r w:rsidRPr="00CC416E">
        <w:rPr>
          <w:rFonts w:ascii="Arial" w:hAnsi="Arial" w:cs="Arial"/>
          <w:b/>
          <w:bCs/>
          <w:sz w:val="24"/>
          <w:szCs w:val="24"/>
        </w:rPr>
        <w:t>Project updates</w:t>
      </w:r>
    </w:p>
    <w:p w14:paraId="32C15C12" w14:textId="46CE2DB6" w:rsidR="00D94450" w:rsidRPr="00FF6C18" w:rsidRDefault="003B047B" w:rsidP="00E6460C">
      <w:pPr>
        <w:pStyle w:val="ListParagraph"/>
        <w:numPr>
          <w:ilvl w:val="0"/>
          <w:numId w:val="24"/>
        </w:numPr>
        <w:ind w:left="0"/>
        <w:rPr>
          <w:rFonts w:ascii="Arial" w:hAnsi="Arial" w:cs="Arial"/>
          <w:sz w:val="24"/>
          <w:szCs w:val="24"/>
        </w:rPr>
      </w:pPr>
      <w:r w:rsidRPr="00FF6C18">
        <w:rPr>
          <w:rFonts w:ascii="Arial" w:hAnsi="Arial" w:cs="Arial"/>
          <w:b/>
          <w:bCs/>
          <w:sz w:val="24"/>
          <w:szCs w:val="24"/>
          <w:u w:val="single"/>
        </w:rPr>
        <w:t>Defibrillator</w:t>
      </w:r>
      <w:r w:rsidR="00F028BF" w:rsidRPr="00FF6C18">
        <w:rPr>
          <w:rFonts w:ascii="Arial" w:hAnsi="Arial" w:cs="Arial"/>
          <w:b/>
          <w:bCs/>
          <w:sz w:val="24"/>
          <w:szCs w:val="24"/>
          <w:u w:val="single"/>
        </w:rPr>
        <w:t xml:space="preserve"> in telephone box</w:t>
      </w:r>
      <w:r w:rsidR="00AD5097" w:rsidRPr="00FF6C18">
        <w:rPr>
          <w:rFonts w:ascii="Arial" w:hAnsi="Arial" w:cs="Arial"/>
          <w:b/>
          <w:bCs/>
          <w:sz w:val="24"/>
          <w:szCs w:val="24"/>
          <w:u w:val="single"/>
        </w:rPr>
        <w:t>.</w:t>
      </w:r>
      <w:r w:rsidR="00AD5097" w:rsidRPr="00FF6C18">
        <w:rPr>
          <w:rFonts w:ascii="Arial" w:hAnsi="Arial" w:cs="Arial"/>
          <w:sz w:val="24"/>
          <w:szCs w:val="24"/>
        </w:rPr>
        <w:t xml:space="preserve"> </w:t>
      </w:r>
      <w:r w:rsidR="004C04E0" w:rsidRPr="00FF6C18">
        <w:rPr>
          <w:rFonts w:ascii="Arial" w:hAnsi="Arial" w:cs="Arial"/>
          <w:sz w:val="24"/>
          <w:szCs w:val="24"/>
        </w:rPr>
        <w:br/>
      </w:r>
      <w:r w:rsidR="00212AD4">
        <w:rPr>
          <w:rFonts w:ascii="Arial" w:hAnsi="Arial" w:cs="Arial"/>
          <w:sz w:val="24"/>
          <w:szCs w:val="24"/>
        </w:rPr>
        <w:t>Community</w:t>
      </w:r>
      <w:r w:rsidR="00456D5C">
        <w:rPr>
          <w:rFonts w:ascii="Arial" w:hAnsi="Arial" w:cs="Arial"/>
          <w:sz w:val="24"/>
          <w:szCs w:val="24"/>
        </w:rPr>
        <w:t xml:space="preserve"> Heartbeat Trust have been approached again to ascertain when the project will be underway. Await update</w:t>
      </w:r>
      <w:r w:rsidR="00FF6C18" w:rsidRPr="00FF6C18">
        <w:rPr>
          <w:rFonts w:ascii="Arial" w:hAnsi="Arial" w:cs="Arial"/>
          <w:sz w:val="24"/>
          <w:szCs w:val="24"/>
        </w:rPr>
        <w:t xml:space="preserve">. </w:t>
      </w:r>
      <w:r w:rsidR="00FF6C18" w:rsidRPr="00FF6C18">
        <w:rPr>
          <w:rFonts w:ascii="Arial" w:hAnsi="Arial" w:cs="Arial"/>
          <w:b/>
          <w:bCs/>
          <w:sz w:val="24"/>
          <w:szCs w:val="24"/>
        </w:rPr>
        <w:t xml:space="preserve">DEFER until </w:t>
      </w:r>
      <w:r w:rsidR="00456D5C">
        <w:rPr>
          <w:rFonts w:ascii="Arial" w:hAnsi="Arial" w:cs="Arial"/>
          <w:b/>
          <w:bCs/>
          <w:sz w:val="24"/>
          <w:szCs w:val="24"/>
        </w:rPr>
        <w:t>August</w:t>
      </w:r>
      <w:r w:rsidR="00FF6C18" w:rsidRPr="00FF6C18">
        <w:rPr>
          <w:rFonts w:ascii="Arial" w:hAnsi="Arial" w:cs="Arial"/>
          <w:b/>
          <w:bCs/>
          <w:sz w:val="24"/>
          <w:szCs w:val="24"/>
        </w:rPr>
        <w:t xml:space="preserve"> meeting.</w:t>
      </w:r>
    </w:p>
    <w:p w14:paraId="74661060" w14:textId="77777777" w:rsidR="00AE7275" w:rsidRPr="00CC416E" w:rsidRDefault="00AE7275" w:rsidP="00AE7275">
      <w:pPr>
        <w:pStyle w:val="ListParagraph"/>
        <w:ind w:left="0"/>
        <w:rPr>
          <w:rFonts w:ascii="Arial" w:hAnsi="Arial" w:cs="Arial"/>
          <w:sz w:val="24"/>
          <w:szCs w:val="24"/>
        </w:rPr>
      </w:pPr>
    </w:p>
    <w:p w14:paraId="25EF8D32" w14:textId="25B84ED5" w:rsidR="006C2A91" w:rsidRPr="00880356" w:rsidRDefault="00FD03D1" w:rsidP="00E6460C">
      <w:pPr>
        <w:pStyle w:val="ListParagraph"/>
        <w:numPr>
          <w:ilvl w:val="0"/>
          <w:numId w:val="24"/>
        </w:numPr>
        <w:ind w:left="0"/>
        <w:rPr>
          <w:rFonts w:ascii="Arial" w:hAnsi="Arial" w:cs="Arial"/>
          <w:sz w:val="24"/>
          <w:szCs w:val="24"/>
        </w:rPr>
      </w:pPr>
      <w:r w:rsidRPr="00CC416E">
        <w:rPr>
          <w:rFonts w:ascii="Arial" w:hAnsi="Arial" w:cs="Arial"/>
          <w:b/>
          <w:bCs/>
          <w:sz w:val="24"/>
          <w:szCs w:val="24"/>
          <w:u w:val="single"/>
        </w:rPr>
        <w:t xml:space="preserve">Blue Plaque for Elizabeth </w:t>
      </w:r>
      <w:proofErr w:type="spellStart"/>
      <w:r w:rsidRPr="00CC416E">
        <w:rPr>
          <w:rFonts w:ascii="Arial" w:hAnsi="Arial" w:cs="Arial"/>
          <w:b/>
          <w:bCs/>
          <w:sz w:val="24"/>
          <w:szCs w:val="24"/>
          <w:u w:val="single"/>
        </w:rPr>
        <w:t>Malleson</w:t>
      </w:r>
      <w:proofErr w:type="spellEnd"/>
      <w:r w:rsidR="00AD5097" w:rsidRPr="00CC416E">
        <w:rPr>
          <w:rFonts w:ascii="Arial" w:hAnsi="Arial" w:cs="Arial"/>
          <w:b/>
          <w:bCs/>
          <w:sz w:val="24"/>
          <w:szCs w:val="24"/>
        </w:rPr>
        <w:t>.</w:t>
      </w:r>
      <w:r w:rsidR="00FF6C18">
        <w:rPr>
          <w:rFonts w:ascii="Arial" w:hAnsi="Arial" w:cs="Arial"/>
          <w:b/>
          <w:bCs/>
          <w:sz w:val="24"/>
          <w:szCs w:val="24"/>
        </w:rPr>
        <w:br/>
      </w:r>
      <w:r w:rsidR="00456D5C">
        <w:rPr>
          <w:rFonts w:ascii="Arial" w:hAnsi="Arial" w:cs="Arial"/>
          <w:sz w:val="24"/>
          <w:szCs w:val="24"/>
        </w:rPr>
        <w:t>The plaque will be ordered in July</w:t>
      </w:r>
      <w:r w:rsidR="006B3E86">
        <w:rPr>
          <w:rFonts w:ascii="Arial" w:hAnsi="Arial" w:cs="Arial"/>
          <w:sz w:val="24"/>
          <w:szCs w:val="24"/>
        </w:rPr>
        <w:t xml:space="preserve"> (approved the April Minutes, Project Updates point a)</w:t>
      </w:r>
      <w:r w:rsidR="00456D5C">
        <w:rPr>
          <w:rFonts w:ascii="Arial" w:hAnsi="Arial" w:cs="Arial"/>
          <w:sz w:val="24"/>
          <w:szCs w:val="24"/>
        </w:rPr>
        <w:t xml:space="preserve">. </w:t>
      </w:r>
      <w:r w:rsidR="007577C0">
        <w:rPr>
          <w:rFonts w:ascii="Arial" w:hAnsi="Arial" w:cs="Arial"/>
          <w:sz w:val="24"/>
          <w:szCs w:val="24"/>
        </w:rPr>
        <w:br/>
      </w:r>
      <w:r w:rsidR="00456D5C">
        <w:rPr>
          <w:rFonts w:ascii="Arial" w:hAnsi="Arial" w:cs="Arial"/>
          <w:sz w:val="24"/>
          <w:szCs w:val="24"/>
        </w:rPr>
        <w:t>The unveiling ceremony is suggested as the 29</w:t>
      </w:r>
      <w:r w:rsidR="00456D5C" w:rsidRPr="00456D5C">
        <w:rPr>
          <w:rFonts w:ascii="Arial" w:hAnsi="Arial" w:cs="Arial"/>
          <w:sz w:val="24"/>
          <w:szCs w:val="24"/>
          <w:vertAlign w:val="superscript"/>
        </w:rPr>
        <w:t>th</w:t>
      </w:r>
      <w:r w:rsidR="00456D5C">
        <w:rPr>
          <w:rFonts w:ascii="Arial" w:hAnsi="Arial" w:cs="Arial"/>
          <w:sz w:val="24"/>
          <w:szCs w:val="24"/>
        </w:rPr>
        <w:t xml:space="preserve"> October 2023 </w:t>
      </w:r>
      <w:proofErr w:type="gramStart"/>
      <w:r w:rsidR="00456D5C">
        <w:rPr>
          <w:rFonts w:ascii="Arial" w:hAnsi="Arial" w:cs="Arial"/>
          <w:sz w:val="24"/>
          <w:szCs w:val="24"/>
        </w:rPr>
        <w:t xml:space="preserve">( </w:t>
      </w:r>
      <w:r w:rsidR="00456D5C" w:rsidRPr="00456D5C">
        <w:rPr>
          <w:rFonts w:ascii="Arial" w:hAnsi="Arial" w:cs="Arial"/>
          <w:sz w:val="24"/>
          <w:szCs w:val="24"/>
        </w:rPr>
        <w:t>Elizabeth</w:t>
      </w:r>
      <w:proofErr w:type="gramEnd"/>
      <w:r w:rsidR="00456D5C" w:rsidRPr="00456D5C">
        <w:rPr>
          <w:rFonts w:ascii="Arial" w:hAnsi="Arial" w:cs="Arial"/>
          <w:sz w:val="24"/>
          <w:szCs w:val="24"/>
        </w:rPr>
        <w:t xml:space="preserve"> </w:t>
      </w:r>
      <w:proofErr w:type="spellStart"/>
      <w:r w:rsidR="00456D5C" w:rsidRPr="00456D5C">
        <w:rPr>
          <w:rFonts w:ascii="Arial" w:hAnsi="Arial" w:cs="Arial"/>
          <w:sz w:val="24"/>
          <w:szCs w:val="24"/>
        </w:rPr>
        <w:t>Malleson’s</w:t>
      </w:r>
      <w:proofErr w:type="spellEnd"/>
      <w:r w:rsidR="00456D5C" w:rsidRPr="00456D5C">
        <w:rPr>
          <w:rFonts w:ascii="Arial" w:hAnsi="Arial" w:cs="Arial"/>
          <w:sz w:val="24"/>
          <w:szCs w:val="24"/>
        </w:rPr>
        <w:t xml:space="preserve"> birthday; 195 years</w:t>
      </w:r>
      <w:r w:rsidR="00456D5C">
        <w:rPr>
          <w:rFonts w:ascii="Arial" w:hAnsi="Arial" w:cs="Arial"/>
          <w:sz w:val="24"/>
          <w:szCs w:val="24"/>
        </w:rPr>
        <w:t>)</w:t>
      </w:r>
      <w:r w:rsidRPr="00880356">
        <w:rPr>
          <w:rFonts w:ascii="Arial" w:hAnsi="Arial" w:cs="Arial"/>
          <w:sz w:val="24"/>
          <w:szCs w:val="24"/>
        </w:rPr>
        <w:br/>
      </w:r>
      <w:r w:rsidR="00FF6C18">
        <w:rPr>
          <w:rFonts w:ascii="Arial" w:hAnsi="Arial" w:cs="Arial"/>
          <w:b/>
          <w:bCs/>
          <w:sz w:val="24"/>
          <w:szCs w:val="24"/>
        </w:rPr>
        <w:t>ONGOING</w:t>
      </w:r>
      <w:r w:rsidR="00AE7275" w:rsidRPr="00880356">
        <w:rPr>
          <w:rFonts w:ascii="Arial" w:hAnsi="Arial" w:cs="Arial"/>
          <w:sz w:val="24"/>
          <w:szCs w:val="24"/>
        </w:rPr>
        <w:br/>
      </w:r>
    </w:p>
    <w:p w14:paraId="047893DD" w14:textId="08F882C5" w:rsidR="007A08BB" w:rsidRPr="00CC416E" w:rsidRDefault="007A08BB" w:rsidP="00E6460C">
      <w:pPr>
        <w:pStyle w:val="ListParagraph"/>
        <w:numPr>
          <w:ilvl w:val="0"/>
          <w:numId w:val="24"/>
        </w:numPr>
        <w:ind w:left="0" w:right="-188"/>
        <w:rPr>
          <w:rFonts w:ascii="Arial" w:eastAsiaTheme="minorEastAsia" w:hAnsi="Arial" w:cs="Arial"/>
          <w:b/>
          <w:bCs/>
          <w:sz w:val="24"/>
          <w:szCs w:val="24"/>
          <w:u w:val="single"/>
          <w:lang w:val="en" w:eastAsia="en-GB"/>
        </w:rPr>
      </w:pPr>
      <w:r w:rsidRPr="00CC416E">
        <w:rPr>
          <w:rFonts w:ascii="Arial" w:eastAsiaTheme="minorEastAsia" w:hAnsi="Arial" w:cs="Arial"/>
          <w:b/>
          <w:bCs/>
          <w:sz w:val="24"/>
          <w:szCs w:val="24"/>
          <w:u w:val="single"/>
          <w:lang w:val="en" w:eastAsia="en-GB"/>
        </w:rPr>
        <w:t>‘</w:t>
      </w:r>
      <w:proofErr w:type="spellStart"/>
      <w:r w:rsidRPr="00CC416E">
        <w:rPr>
          <w:rFonts w:ascii="Arial" w:eastAsiaTheme="minorEastAsia" w:hAnsi="Arial" w:cs="Arial"/>
          <w:b/>
          <w:bCs/>
          <w:sz w:val="24"/>
          <w:szCs w:val="24"/>
          <w:u w:val="single"/>
          <w:lang w:val="en" w:eastAsia="en-GB"/>
        </w:rPr>
        <w:t>Pentanque</w:t>
      </w:r>
      <w:proofErr w:type="spellEnd"/>
      <w:r w:rsidRPr="00CC416E">
        <w:rPr>
          <w:rFonts w:ascii="Arial" w:eastAsiaTheme="minorEastAsia" w:hAnsi="Arial" w:cs="Arial"/>
          <w:b/>
          <w:bCs/>
          <w:sz w:val="24"/>
          <w:szCs w:val="24"/>
          <w:u w:val="single"/>
          <w:lang w:val="en" w:eastAsia="en-GB"/>
        </w:rPr>
        <w:t>’ Club Benches.</w:t>
      </w:r>
      <w:r w:rsidRPr="00CC416E">
        <w:rPr>
          <w:rFonts w:ascii="Arial" w:eastAsiaTheme="minorEastAsia" w:hAnsi="Arial" w:cs="Arial"/>
          <w:b/>
          <w:bCs/>
          <w:sz w:val="24"/>
          <w:szCs w:val="24"/>
          <w:u w:val="single"/>
          <w:lang w:val="en" w:eastAsia="en-GB"/>
        </w:rPr>
        <w:br/>
      </w:r>
      <w:r w:rsidR="00456D5C">
        <w:rPr>
          <w:rFonts w:ascii="Arial" w:eastAsiaTheme="minorEastAsia" w:hAnsi="Arial" w:cs="Arial"/>
          <w:sz w:val="24"/>
          <w:szCs w:val="24"/>
          <w:lang w:val="en" w:eastAsia="en-GB"/>
        </w:rPr>
        <w:t xml:space="preserve">The bench is in place and 50% of the net cost has been invoiced to the </w:t>
      </w:r>
      <w:proofErr w:type="spellStart"/>
      <w:r w:rsidR="00456D5C">
        <w:rPr>
          <w:rFonts w:ascii="Arial" w:eastAsiaTheme="minorEastAsia" w:hAnsi="Arial" w:cs="Arial"/>
          <w:sz w:val="24"/>
          <w:szCs w:val="24"/>
          <w:lang w:val="en" w:eastAsia="en-GB"/>
        </w:rPr>
        <w:t>Petanque</w:t>
      </w:r>
      <w:proofErr w:type="spellEnd"/>
      <w:r w:rsidR="00456D5C">
        <w:rPr>
          <w:rFonts w:ascii="Arial" w:eastAsiaTheme="minorEastAsia" w:hAnsi="Arial" w:cs="Arial"/>
          <w:sz w:val="24"/>
          <w:szCs w:val="24"/>
          <w:lang w:val="en" w:eastAsia="en-GB"/>
        </w:rPr>
        <w:t xml:space="preserve"> club.</w:t>
      </w:r>
      <w:r w:rsidR="00544AAF" w:rsidRPr="00CC416E">
        <w:rPr>
          <w:rFonts w:ascii="Arial" w:eastAsiaTheme="minorEastAsia" w:hAnsi="Arial" w:cs="Arial"/>
          <w:sz w:val="24"/>
          <w:szCs w:val="24"/>
          <w:lang w:val="en" w:eastAsia="en-GB"/>
        </w:rPr>
        <w:br/>
      </w:r>
      <w:r w:rsidR="00C11D5A" w:rsidRPr="00CC416E">
        <w:rPr>
          <w:rFonts w:ascii="Arial" w:hAnsi="Arial" w:cs="Arial"/>
          <w:b/>
          <w:bCs/>
          <w:sz w:val="24"/>
          <w:szCs w:val="24"/>
        </w:rPr>
        <w:t>ON-GOING</w:t>
      </w:r>
      <w:r w:rsidRPr="00CC416E">
        <w:rPr>
          <w:rFonts w:ascii="Arial" w:eastAsiaTheme="minorEastAsia" w:hAnsi="Arial" w:cs="Arial"/>
          <w:b/>
          <w:bCs/>
          <w:sz w:val="24"/>
          <w:szCs w:val="24"/>
          <w:lang w:val="en" w:eastAsia="en-GB"/>
        </w:rPr>
        <w:br/>
      </w:r>
    </w:p>
    <w:p w14:paraId="40FF81FC" w14:textId="77777777" w:rsidR="00C9449B" w:rsidRPr="00CC416E" w:rsidRDefault="007A08BB" w:rsidP="00E6460C">
      <w:pPr>
        <w:pStyle w:val="ListParagraph"/>
        <w:numPr>
          <w:ilvl w:val="0"/>
          <w:numId w:val="24"/>
        </w:numPr>
        <w:ind w:left="0"/>
        <w:rPr>
          <w:rFonts w:ascii="Arial" w:eastAsiaTheme="minorEastAsia" w:hAnsi="Arial" w:cs="Arial"/>
          <w:b/>
          <w:bCs/>
          <w:sz w:val="24"/>
          <w:szCs w:val="24"/>
          <w:u w:val="single"/>
          <w:lang w:val="en" w:eastAsia="en-GB"/>
        </w:rPr>
      </w:pPr>
      <w:r w:rsidRPr="00CC416E">
        <w:rPr>
          <w:rFonts w:ascii="Arial" w:eastAsiaTheme="minorEastAsia" w:hAnsi="Arial" w:cs="Arial"/>
          <w:b/>
          <w:bCs/>
          <w:sz w:val="24"/>
          <w:szCs w:val="24"/>
          <w:u w:val="single"/>
          <w:lang w:val="en" w:eastAsia="en-GB"/>
        </w:rPr>
        <w:t xml:space="preserve">RRB </w:t>
      </w:r>
      <w:r w:rsidR="00E32F07" w:rsidRPr="00CC416E">
        <w:rPr>
          <w:rFonts w:ascii="Arial" w:eastAsiaTheme="minorEastAsia" w:hAnsi="Arial" w:cs="Arial"/>
          <w:b/>
          <w:bCs/>
          <w:sz w:val="24"/>
          <w:szCs w:val="24"/>
          <w:u w:val="single"/>
          <w:lang w:val="en" w:eastAsia="en-GB"/>
        </w:rPr>
        <w:t xml:space="preserve">hot water and heating system </w:t>
      </w:r>
    </w:p>
    <w:p w14:paraId="282723C1" w14:textId="70BBFD55" w:rsidR="002B28DC" w:rsidRPr="00CC416E" w:rsidRDefault="00C9449B" w:rsidP="00C9449B">
      <w:pPr>
        <w:pStyle w:val="ListParagraph"/>
        <w:ind w:left="0"/>
        <w:rPr>
          <w:rFonts w:ascii="Arial" w:eastAsiaTheme="minorEastAsia" w:hAnsi="Arial" w:cs="Arial"/>
          <w:b/>
          <w:bCs/>
          <w:sz w:val="24"/>
          <w:szCs w:val="24"/>
          <w:u w:val="single"/>
          <w:lang w:val="en" w:eastAsia="en-GB"/>
        </w:rPr>
      </w:pPr>
      <w:r w:rsidRPr="00CC416E">
        <w:rPr>
          <w:rFonts w:ascii="Arial" w:eastAsiaTheme="minorEastAsia" w:hAnsi="Arial" w:cs="Arial"/>
          <w:sz w:val="24"/>
          <w:szCs w:val="24"/>
          <w:lang w:val="en" w:eastAsia="en-GB"/>
        </w:rPr>
        <w:t>No progress since March meeting.</w:t>
      </w:r>
      <w:r w:rsidR="0046306B" w:rsidRPr="00CC416E">
        <w:rPr>
          <w:rFonts w:ascii="Arial" w:eastAsiaTheme="minorEastAsia" w:hAnsi="Arial" w:cs="Arial"/>
          <w:sz w:val="24"/>
          <w:szCs w:val="24"/>
          <w:lang w:val="en" w:eastAsia="en-GB"/>
        </w:rPr>
        <w:br/>
      </w:r>
      <w:r w:rsidR="0046306B" w:rsidRPr="00CC416E">
        <w:rPr>
          <w:rFonts w:ascii="Arial" w:eastAsiaTheme="minorEastAsia" w:hAnsi="Arial" w:cs="Arial"/>
          <w:b/>
          <w:bCs/>
          <w:sz w:val="24"/>
          <w:szCs w:val="24"/>
          <w:lang w:val="en" w:eastAsia="en-GB"/>
        </w:rPr>
        <w:t>ON-GOING</w:t>
      </w:r>
      <w:r w:rsidR="009F1975" w:rsidRPr="00CC416E">
        <w:rPr>
          <w:rFonts w:ascii="Arial" w:eastAsiaTheme="minorEastAsia" w:hAnsi="Arial" w:cs="Arial"/>
          <w:sz w:val="24"/>
          <w:szCs w:val="24"/>
          <w:lang w:val="en" w:eastAsia="en-GB"/>
        </w:rPr>
        <w:br/>
      </w:r>
    </w:p>
    <w:p w14:paraId="1CB1286A" w14:textId="7307050B" w:rsidR="00CB3D4F" w:rsidRPr="00CB3D4F" w:rsidRDefault="002B28DC" w:rsidP="00E6460C">
      <w:pPr>
        <w:pStyle w:val="ListParagraph"/>
        <w:numPr>
          <w:ilvl w:val="0"/>
          <w:numId w:val="24"/>
        </w:numPr>
        <w:ind w:left="0"/>
        <w:rPr>
          <w:rFonts w:ascii="Arial" w:eastAsiaTheme="minorEastAsia" w:hAnsi="Arial" w:cs="Arial"/>
          <w:b/>
          <w:bCs/>
          <w:sz w:val="24"/>
          <w:szCs w:val="24"/>
          <w:lang w:val="en" w:eastAsia="en-GB"/>
        </w:rPr>
      </w:pPr>
      <w:r w:rsidRPr="00CC416E">
        <w:rPr>
          <w:rFonts w:ascii="Arial" w:eastAsiaTheme="minorEastAsia" w:hAnsi="Arial" w:cs="Arial"/>
          <w:b/>
          <w:bCs/>
          <w:sz w:val="24"/>
          <w:szCs w:val="24"/>
          <w:u w:val="single"/>
          <w:lang w:val="en" w:eastAsia="en-GB"/>
        </w:rPr>
        <w:t>RRB Carpark pot holes.</w:t>
      </w:r>
      <w:r w:rsidRPr="00CC416E">
        <w:rPr>
          <w:rFonts w:ascii="Arial" w:eastAsiaTheme="minorEastAsia" w:hAnsi="Arial" w:cs="Arial"/>
          <w:b/>
          <w:bCs/>
          <w:sz w:val="24"/>
          <w:szCs w:val="24"/>
          <w:u w:val="single"/>
          <w:lang w:val="en" w:eastAsia="en-GB"/>
        </w:rPr>
        <w:br/>
      </w:r>
      <w:r w:rsidR="00E6460C" w:rsidRPr="00E6460C">
        <w:rPr>
          <w:rFonts w:ascii="Arial" w:hAnsi="Arial" w:cs="Arial"/>
          <w:sz w:val="24"/>
          <w:szCs w:val="24"/>
        </w:rPr>
        <w:t xml:space="preserve">A </w:t>
      </w:r>
      <w:r w:rsidR="00E6460C">
        <w:rPr>
          <w:rFonts w:ascii="Arial" w:hAnsi="Arial" w:cs="Arial"/>
          <w:sz w:val="24"/>
          <w:szCs w:val="24"/>
        </w:rPr>
        <w:t>third</w:t>
      </w:r>
      <w:r w:rsidR="00E6460C" w:rsidRPr="00E6460C">
        <w:rPr>
          <w:rFonts w:ascii="Arial" w:hAnsi="Arial" w:cs="Arial"/>
          <w:sz w:val="24"/>
          <w:szCs w:val="24"/>
        </w:rPr>
        <w:t xml:space="preserve"> quote for the carpark resurfacing work is still being sort.</w:t>
      </w:r>
      <w:r w:rsidR="00456D5C">
        <w:rPr>
          <w:rFonts w:ascii="Arial" w:hAnsi="Arial" w:cs="Arial"/>
          <w:sz w:val="24"/>
          <w:szCs w:val="24"/>
        </w:rPr>
        <w:t xml:space="preserve"> Quotes have so far been received from Cheltenham Surfacing Ltd and </w:t>
      </w:r>
      <w:r w:rsidR="00A560AB">
        <w:rPr>
          <w:rFonts w:ascii="Arial" w:hAnsi="Arial" w:cs="Arial"/>
          <w:sz w:val="24"/>
          <w:szCs w:val="24"/>
        </w:rPr>
        <w:t>South West Works.</w:t>
      </w:r>
      <w:r w:rsidR="00A560AB">
        <w:rPr>
          <w:rFonts w:ascii="Arial" w:hAnsi="Arial" w:cs="Arial"/>
          <w:sz w:val="24"/>
          <w:szCs w:val="24"/>
        </w:rPr>
        <w:br/>
      </w:r>
      <w:r w:rsidR="00A560AB" w:rsidRPr="00A560AB">
        <w:rPr>
          <w:rFonts w:ascii="Arial" w:hAnsi="Arial" w:cs="Arial"/>
          <w:b/>
          <w:bCs/>
          <w:sz w:val="24"/>
          <w:szCs w:val="24"/>
        </w:rPr>
        <w:t>ON-GOING</w:t>
      </w:r>
    </w:p>
    <w:p w14:paraId="34305693" w14:textId="77777777" w:rsidR="00CC416E" w:rsidRPr="00CC416E" w:rsidRDefault="00CC416E" w:rsidP="004213FC">
      <w:pPr>
        <w:pStyle w:val="ListParagraph"/>
        <w:ind w:left="0"/>
        <w:rPr>
          <w:rFonts w:ascii="Arial" w:hAnsi="Arial" w:cs="Arial"/>
          <w:b/>
          <w:bCs/>
          <w:sz w:val="24"/>
          <w:szCs w:val="24"/>
        </w:rPr>
      </w:pPr>
    </w:p>
    <w:p w14:paraId="5783FD90" w14:textId="7EF424F0" w:rsidR="00685D25" w:rsidRPr="00CC416E" w:rsidRDefault="00685D25" w:rsidP="00E6460C">
      <w:pPr>
        <w:pStyle w:val="ListParagraph"/>
        <w:numPr>
          <w:ilvl w:val="0"/>
          <w:numId w:val="24"/>
        </w:numPr>
        <w:ind w:left="0"/>
        <w:rPr>
          <w:rFonts w:ascii="Arial" w:hAnsi="Arial" w:cs="Arial"/>
          <w:b/>
          <w:bCs/>
          <w:sz w:val="24"/>
          <w:szCs w:val="24"/>
        </w:rPr>
      </w:pPr>
      <w:r w:rsidRPr="00CC416E">
        <w:rPr>
          <w:rFonts w:ascii="Arial" w:hAnsi="Arial" w:cs="Arial"/>
          <w:b/>
          <w:bCs/>
          <w:sz w:val="24"/>
          <w:szCs w:val="24"/>
        </w:rPr>
        <w:t>War Memorial – Funds earmarked at Year End 31-March-22 was £8,500.00</w:t>
      </w:r>
    </w:p>
    <w:p w14:paraId="773A007C" w14:textId="2CCC8D9B" w:rsidR="00685D25" w:rsidRPr="00CC416E" w:rsidRDefault="00A560AB" w:rsidP="00685D25">
      <w:pPr>
        <w:pStyle w:val="ListParagraph"/>
        <w:ind w:left="0"/>
        <w:rPr>
          <w:rFonts w:ascii="Arial" w:hAnsi="Arial" w:cs="Arial"/>
          <w:sz w:val="24"/>
          <w:szCs w:val="24"/>
        </w:rPr>
      </w:pPr>
      <w:r>
        <w:rPr>
          <w:rFonts w:ascii="Arial" w:hAnsi="Arial" w:cs="Arial"/>
          <w:sz w:val="24"/>
          <w:szCs w:val="24"/>
        </w:rPr>
        <w:t>TBC Conservation Officer visited and advised that the project will need input from National Trust Conservation.</w:t>
      </w:r>
      <w:r w:rsidR="00E6460C">
        <w:rPr>
          <w:rFonts w:ascii="Arial" w:hAnsi="Arial" w:cs="Arial"/>
          <w:sz w:val="24"/>
          <w:szCs w:val="24"/>
        </w:rPr>
        <w:t xml:space="preserve"> </w:t>
      </w:r>
      <w:r>
        <w:rPr>
          <w:rFonts w:ascii="Arial" w:hAnsi="Arial" w:cs="Arial"/>
          <w:sz w:val="24"/>
          <w:szCs w:val="24"/>
        </w:rPr>
        <w:t xml:space="preserve">Several pledges for donations have been received. </w:t>
      </w:r>
      <w:r w:rsidR="00E6460C">
        <w:rPr>
          <w:rFonts w:ascii="Arial" w:hAnsi="Arial" w:cs="Arial"/>
          <w:sz w:val="24"/>
          <w:szCs w:val="24"/>
        </w:rPr>
        <w:t xml:space="preserve">The target completion date for the project is </w:t>
      </w:r>
      <w:r w:rsidR="00E51292">
        <w:rPr>
          <w:rFonts w:ascii="Arial" w:hAnsi="Arial" w:cs="Arial"/>
          <w:sz w:val="24"/>
          <w:szCs w:val="24"/>
        </w:rPr>
        <w:t>1</w:t>
      </w:r>
      <w:r w:rsidR="00B63206">
        <w:rPr>
          <w:rFonts w:ascii="Arial" w:hAnsi="Arial" w:cs="Arial"/>
          <w:sz w:val="24"/>
          <w:szCs w:val="24"/>
        </w:rPr>
        <w:t>0</w:t>
      </w:r>
      <w:r w:rsidR="00E51292">
        <w:rPr>
          <w:rFonts w:ascii="Arial" w:hAnsi="Arial" w:cs="Arial"/>
          <w:sz w:val="24"/>
          <w:szCs w:val="24"/>
        </w:rPr>
        <w:t>-November-2024.</w:t>
      </w:r>
    </w:p>
    <w:p w14:paraId="6CC90862" w14:textId="10B20961" w:rsidR="006D3E2C" w:rsidRPr="00CC416E" w:rsidRDefault="006D3E2C" w:rsidP="006D3E2C">
      <w:pPr>
        <w:pStyle w:val="ListParagraph"/>
        <w:ind w:left="0"/>
        <w:rPr>
          <w:rFonts w:ascii="Arial" w:hAnsi="Arial" w:cs="Arial"/>
          <w:b/>
          <w:bCs/>
          <w:sz w:val="24"/>
          <w:szCs w:val="24"/>
        </w:rPr>
      </w:pPr>
      <w:bookmarkStart w:id="1" w:name="_Hlk132307516"/>
      <w:r w:rsidRPr="00CC416E">
        <w:rPr>
          <w:rFonts w:ascii="Arial" w:hAnsi="Arial" w:cs="Arial"/>
          <w:b/>
          <w:bCs/>
          <w:sz w:val="24"/>
          <w:szCs w:val="24"/>
        </w:rPr>
        <w:t>ONGOING</w:t>
      </w:r>
    </w:p>
    <w:bookmarkEnd w:id="1"/>
    <w:p w14:paraId="18D15EDA" w14:textId="77777777" w:rsidR="00F10225" w:rsidRPr="00CC416E" w:rsidRDefault="00F10225" w:rsidP="006D3E2C">
      <w:pPr>
        <w:pStyle w:val="ListParagraph"/>
        <w:ind w:left="0"/>
        <w:rPr>
          <w:rFonts w:ascii="Arial" w:hAnsi="Arial" w:cs="Arial"/>
          <w:sz w:val="24"/>
          <w:szCs w:val="24"/>
        </w:rPr>
      </w:pPr>
    </w:p>
    <w:p w14:paraId="7C7CE412" w14:textId="480958C6" w:rsidR="006D3E2C" w:rsidRPr="00CC416E" w:rsidRDefault="006D3E2C" w:rsidP="00E51292">
      <w:pPr>
        <w:pStyle w:val="ListParagraph"/>
        <w:numPr>
          <w:ilvl w:val="0"/>
          <w:numId w:val="24"/>
        </w:numPr>
        <w:ind w:left="0"/>
        <w:rPr>
          <w:rFonts w:ascii="Arial" w:hAnsi="Arial" w:cs="Arial"/>
          <w:b/>
          <w:bCs/>
          <w:sz w:val="24"/>
          <w:szCs w:val="24"/>
        </w:rPr>
      </w:pPr>
      <w:r w:rsidRPr="00CC416E">
        <w:rPr>
          <w:rFonts w:ascii="Arial" w:hAnsi="Arial" w:cs="Arial"/>
          <w:b/>
          <w:bCs/>
          <w:sz w:val="24"/>
          <w:szCs w:val="24"/>
        </w:rPr>
        <w:t>Cleeve Road – Hedge cutting</w:t>
      </w:r>
    </w:p>
    <w:p w14:paraId="51D1E176" w14:textId="39153459" w:rsidR="006D3E2C" w:rsidRPr="00CC416E" w:rsidRDefault="00A560AB" w:rsidP="00FC19D5">
      <w:pPr>
        <w:pStyle w:val="ListParagraph"/>
        <w:ind w:left="0"/>
        <w:rPr>
          <w:rFonts w:ascii="Arial" w:eastAsiaTheme="minorEastAsia" w:hAnsi="Arial" w:cs="Arial"/>
          <w:sz w:val="24"/>
          <w:szCs w:val="24"/>
          <w:lang w:val="en" w:eastAsia="en-GB"/>
        </w:rPr>
      </w:pPr>
      <w:r>
        <w:rPr>
          <w:rFonts w:ascii="Arial" w:eastAsiaTheme="minorEastAsia" w:hAnsi="Arial" w:cs="Arial"/>
          <w:sz w:val="24"/>
          <w:szCs w:val="24"/>
          <w:lang w:val="en" w:eastAsia="en-GB"/>
        </w:rPr>
        <w:t>Cllr Osborne has visited the property in person twice. A third attempt will be made before a letter is written. Confirmation of ownership and therefore responsibility for the hedge is sort at this stage.</w:t>
      </w:r>
    </w:p>
    <w:p w14:paraId="317CF090" w14:textId="6C6B2619" w:rsidR="001B5ADC" w:rsidRDefault="006D3E2C" w:rsidP="00FC19D5">
      <w:pPr>
        <w:pStyle w:val="ListParagraph"/>
        <w:ind w:left="0"/>
        <w:rPr>
          <w:rFonts w:ascii="Arial" w:eastAsiaTheme="minorEastAsia" w:hAnsi="Arial" w:cs="Arial"/>
          <w:b/>
          <w:bCs/>
          <w:sz w:val="24"/>
          <w:szCs w:val="24"/>
          <w:lang w:val="en" w:eastAsia="en-GB"/>
        </w:rPr>
      </w:pPr>
      <w:r w:rsidRPr="00CC416E">
        <w:rPr>
          <w:rFonts w:ascii="Arial" w:eastAsiaTheme="minorEastAsia" w:hAnsi="Arial" w:cs="Arial"/>
          <w:b/>
          <w:bCs/>
          <w:sz w:val="24"/>
          <w:szCs w:val="24"/>
          <w:lang w:val="en" w:eastAsia="en-GB"/>
        </w:rPr>
        <w:t>ONGOIN</w:t>
      </w:r>
      <w:r w:rsidR="001B5ADC" w:rsidRPr="00CC416E">
        <w:rPr>
          <w:rFonts w:ascii="Arial" w:eastAsiaTheme="minorEastAsia" w:hAnsi="Arial" w:cs="Arial"/>
          <w:b/>
          <w:bCs/>
          <w:sz w:val="24"/>
          <w:szCs w:val="24"/>
          <w:lang w:val="en" w:eastAsia="en-GB"/>
        </w:rPr>
        <w:t>G</w:t>
      </w:r>
    </w:p>
    <w:p w14:paraId="41F3C2F7" w14:textId="77777777" w:rsidR="00A560AB" w:rsidRDefault="00A560AB" w:rsidP="00FC19D5">
      <w:pPr>
        <w:pStyle w:val="ListParagraph"/>
        <w:ind w:left="0"/>
        <w:rPr>
          <w:rFonts w:ascii="Arial" w:eastAsiaTheme="minorEastAsia" w:hAnsi="Arial" w:cs="Arial"/>
          <w:b/>
          <w:bCs/>
          <w:sz w:val="24"/>
          <w:szCs w:val="24"/>
          <w:lang w:val="en" w:eastAsia="en-GB"/>
        </w:rPr>
      </w:pPr>
    </w:p>
    <w:p w14:paraId="5F6370F1" w14:textId="77777777" w:rsidR="00A560AB" w:rsidRDefault="00A560AB" w:rsidP="00FC19D5">
      <w:pPr>
        <w:pStyle w:val="ListParagraph"/>
        <w:ind w:left="0"/>
        <w:rPr>
          <w:rFonts w:ascii="Arial" w:eastAsiaTheme="minorEastAsia" w:hAnsi="Arial" w:cs="Arial"/>
          <w:b/>
          <w:bCs/>
          <w:sz w:val="24"/>
          <w:szCs w:val="24"/>
          <w:lang w:val="en" w:eastAsia="en-GB"/>
        </w:rPr>
      </w:pPr>
    </w:p>
    <w:p w14:paraId="23322C62" w14:textId="77777777" w:rsidR="00A560AB" w:rsidRPr="00CC416E" w:rsidRDefault="00A560AB" w:rsidP="00FC19D5">
      <w:pPr>
        <w:pStyle w:val="ListParagraph"/>
        <w:ind w:left="0"/>
        <w:rPr>
          <w:rFonts w:ascii="Arial" w:eastAsiaTheme="minorEastAsia" w:hAnsi="Arial" w:cs="Arial"/>
          <w:b/>
          <w:bCs/>
          <w:sz w:val="24"/>
          <w:szCs w:val="24"/>
          <w:lang w:val="en" w:eastAsia="en-GB"/>
        </w:rPr>
      </w:pPr>
    </w:p>
    <w:p w14:paraId="2A1A4914" w14:textId="7ACEEA70" w:rsidR="00977207" w:rsidRPr="00015117" w:rsidRDefault="00977207" w:rsidP="00E51292">
      <w:pPr>
        <w:pStyle w:val="ListParagraph"/>
        <w:ind w:left="0"/>
        <w:rPr>
          <w:rFonts w:ascii="Arial" w:eastAsiaTheme="minorEastAsia" w:hAnsi="Arial" w:cs="Arial"/>
          <w:b/>
          <w:bCs/>
          <w:sz w:val="24"/>
          <w:szCs w:val="24"/>
          <w:lang w:val="en" w:eastAsia="en-GB"/>
        </w:rPr>
      </w:pPr>
    </w:p>
    <w:p w14:paraId="7E6BC643" w14:textId="17D0BDEA" w:rsidR="00215B7F" w:rsidRPr="00CC416E" w:rsidRDefault="00215B7F" w:rsidP="00E51292">
      <w:pPr>
        <w:pStyle w:val="ListParagraph"/>
        <w:numPr>
          <w:ilvl w:val="0"/>
          <w:numId w:val="24"/>
        </w:numPr>
        <w:ind w:left="0"/>
        <w:rPr>
          <w:rFonts w:ascii="Arial" w:eastAsiaTheme="minorEastAsia" w:hAnsi="Arial" w:cs="Arial"/>
          <w:b/>
          <w:bCs/>
          <w:sz w:val="24"/>
          <w:szCs w:val="24"/>
          <w:lang w:val="en" w:eastAsia="en-GB"/>
        </w:rPr>
      </w:pPr>
      <w:r w:rsidRPr="00CC416E">
        <w:rPr>
          <w:rFonts w:ascii="Arial" w:eastAsiaTheme="minorEastAsia" w:hAnsi="Arial" w:cs="Arial"/>
          <w:b/>
          <w:bCs/>
          <w:sz w:val="24"/>
          <w:szCs w:val="24"/>
          <w:lang w:val="en" w:eastAsia="en-GB"/>
        </w:rPr>
        <w:t>GPC and Village Website update</w:t>
      </w:r>
    </w:p>
    <w:p w14:paraId="56E8F734" w14:textId="45848E65" w:rsidR="00215B7F" w:rsidRDefault="00A560AB" w:rsidP="00215B7F">
      <w:pPr>
        <w:pStyle w:val="ListParagraph"/>
        <w:ind w:left="0"/>
        <w:rPr>
          <w:rFonts w:ascii="Arial" w:eastAsiaTheme="minorEastAsia" w:hAnsi="Arial" w:cs="Arial"/>
          <w:sz w:val="24"/>
          <w:szCs w:val="24"/>
          <w:lang w:val="en" w:eastAsia="en-GB"/>
        </w:rPr>
      </w:pPr>
      <w:r>
        <w:rPr>
          <w:rFonts w:ascii="Arial" w:eastAsiaTheme="minorEastAsia" w:hAnsi="Arial" w:cs="Arial"/>
          <w:sz w:val="24"/>
          <w:szCs w:val="24"/>
          <w:lang w:val="en" w:eastAsia="en-GB"/>
        </w:rPr>
        <w:t>The contact details for Gotheringtons Borough Councillors will be added. Other improvements are ongoing.</w:t>
      </w:r>
    </w:p>
    <w:p w14:paraId="28A6FC81" w14:textId="35030834" w:rsidR="00015117" w:rsidRDefault="00CB1BCE" w:rsidP="00FC19D5">
      <w:pPr>
        <w:pStyle w:val="ListParagraph"/>
        <w:ind w:left="0"/>
        <w:rPr>
          <w:rFonts w:ascii="Arial" w:eastAsiaTheme="minorEastAsia" w:hAnsi="Arial" w:cs="Arial"/>
          <w:b/>
          <w:bCs/>
          <w:sz w:val="24"/>
          <w:szCs w:val="24"/>
          <w:lang w:val="en" w:eastAsia="en-GB"/>
        </w:rPr>
      </w:pPr>
      <w:r w:rsidRPr="00CB1BCE">
        <w:rPr>
          <w:rFonts w:ascii="Arial" w:eastAsiaTheme="minorEastAsia" w:hAnsi="Arial" w:cs="Arial"/>
          <w:b/>
          <w:bCs/>
          <w:sz w:val="24"/>
          <w:szCs w:val="24"/>
          <w:lang w:val="en" w:eastAsia="en-GB"/>
        </w:rPr>
        <w:t>ONGOING</w:t>
      </w:r>
    </w:p>
    <w:p w14:paraId="36363903" w14:textId="77777777" w:rsidR="00015117" w:rsidRDefault="00015117" w:rsidP="00FC19D5">
      <w:pPr>
        <w:pStyle w:val="ListParagraph"/>
        <w:ind w:left="0"/>
        <w:rPr>
          <w:rFonts w:ascii="Arial" w:eastAsiaTheme="minorEastAsia" w:hAnsi="Arial" w:cs="Arial"/>
          <w:b/>
          <w:bCs/>
          <w:sz w:val="24"/>
          <w:szCs w:val="24"/>
          <w:lang w:val="en" w:eastAsia="en-GB"/>
        </w:rPr>
      </w:pPr>
    </w:p>
    <w:p w14:paraId="55120C98" w14:textId="40727EE1" w:rsidR="002027E7" w:rsidRDefault="00877EB8" w:rsidP="00E51292">
      <w:pPr>
        <w:pStyle w:val="ListParagraph"/>
        <w:numPr>
          <w:ilvl w:val="0"/>
          <w:numId w:val="24"/>
        </w:numPr>
        <w:ind w:left="0"/>
        <w:rPr>
          <w:rFonts w:ascii="Arial" w:eastAsiaTheme="minorEastAsia" w:hAnsi="Arial" w:cs="Arial"/>
          <w:b/>
          <w:bCs/>
          <w:sz w:val="24"/>
          <w:szCs w:val="24"/>
          <w:lang w:val="en" w:eastAsia="en-GB"/>
        </w:rPr>
      </w:pPr>
      <w:r>
        <w:rPr>
          <w:rFonts w:ascii="Arial" w:eastAsiaTheme="minorEastAsia" w:hAnsi="Arial" w:cs="Arial"/>
          <w:b/>
          <w:bCs/>
          <w:sz w:val="24"/>
          <w:szCs w:val="24"/>
          <w:lang w:val="en" w:eastAsia="en-GB"/>
        </w:rPr>
        <w:t>VH Carparking</w:t>
      </w:r>
      <w:r>
        <w:rPr>
          <w:rFonts w:ascii="Arial" w:eastAsiaTheme="minorEastAsia" w:hAnsi="Arial" w:cs="Arial"/>
          <w:b/>
          <w:bCs/>
          <w:sz w:val="24"/>
          <w:szCs w:val="24"/>
          <w:lang w:val="en" w:eastAsia="en-GB"/>
        </w:rPr>
        <w:br/>
      </w:r>
      <w:r w:rsidR="00E51292">
        <w:rPr>
          <w:rFonts w:ascii="Arial" w:eastAsiaTheme="minorEastAsia" w:hAnsi="Arial" w:cs="Arial"/>
          <w:sz w:val="24"/>
          <w:szCs w:val="24"/>
          <w:lang w:val="en" w:eastAsia="en-GB"/>
        </w:rPr>
        <w:t>No update since May meeting.</w:t>
      </w:r>
      <w:r>
        <w:rPr>
          <w:rFonts w:ascii="Arial" w:eastAsiaTheme="minorEastAsia" w:hAnsi="Arial" w:cs="Arial"/>
          <w:b/>
          <w:bCs/>
          <w:sz w:val="24"/>
          <w:szCs w:val="24"/>
          <w:lang w:val="en" w:eastAsia="en-GB"/>
        </w:rPr>
        <w:br/>
        <w:t>ONGOING</w:t>
      </w:r>
    </w:p>
    <w:p w14:paraId="0AEAB683" w14:textId="77777777" w:rsidR="00A560AB" w:rsidRPr="00E51292" w:rsidRDefault="00A560AB" w:rsidP="00A560AB">
      <w:pPr>
        <w:pStyle w:val="ListParagraph"/>
        <w:ind w:left="0"/>
        <w:rPr>
          <w:rFonts w:ascii="Arial" w:eastAsiaTheme="minorEastAsia" w:hAnsi="Arial" w:cs="Arial"/>
          <w:b/>
          <w:bCs/>
          <w:sz w:val="24"/>
          <w:szCs w:val="24"/>
          <w:lang w:val="en" w:eastAsia="en-GB"/>
        </w:rPr>
      </w:pPr>
    </w:p>
    <w:p w14:paraId="15AA99DD" w14:textId="2031B403" w:rsidR="000D5332" w:rsidRDefault="002027E7" w:rsidP="00AE72F6">
      <w:pPr>
        <w:pStyle w:val="ListParagraph"/>
        <w:numPr>
          <w:ilvl w:val="0"/>
          <w:numId w:val="24"/>
        </w:numPr>
        <w:ind w:left="0"/>
        <w:rPr>
          <w:rFonts w:ascii="Arial" w:eastAsiaTheme="minorEastAsia" w:hAnsi="Arial" w:cs="Arial"/>
          <w:b/>
          <w:bCs/>
          <w:sz w:val="24"/>
          <w:szCs w:val="24"/>
          <w:lang w:val="en" w:eastAsia="en-GB"/>
        </w:rPr>
      </w:pPr>
      <w:r>
        <w:rPr>
          <w:rFonts w:ascii="Arial" w:eastAsiaTheme="minorEastAsia" w:hAnsi="Arial" w:cs="Arial"/>
          <w:b/>
          <w:bCs/>
          <w:sz w:val="24"/>
          <w:szCs w:val="24"/>
          <w:lang w:val="en" w:eastAsia="en-GB"/>
        </w:rPr>
        <w:t>Manhole cover in the cricket pitch</w:t>
      </w:r>
      <w:r>
        <w:rPr>
          <w:rFonts w:ascii="Arial" w:eastAsiaTheme="minorEastAsia" w:hAnsi="Arial" w:cs="Arial"/>
          <w:b/>
          <w:bCs/>
          <w:sz w:val="24"/>
          <w:szCs w:val="24"/>
          <w:lang w:val="en" w:eastAsia="en-GB"/>
        </w:rPr>
        <w:br/>
      </w:r>
      <w:r w:rsidR="00A560AB">
        <w:rPr>
          <w:rFonts w:ascii="Arial" w:eastAsiaTheme="minorEastAsia" w:hAnsi="Arial" w:cs="Arial"/>
          <w:sz w:val="24"/>
          <w:szCs w:val="24"/>
          <w:lang w:val="en" w:eastAsia="en-GB"/>
        </w:rPr>
        <w:t>The location of the manhole cover is still unknown. It was raised that even if the manhole cover is found, the exit vent has been blocked so to what end. It was proposed to ask NGB Groundworks if they can suggest a drainage solution to alleviate the areas of the field that get water logged.</w:t>
      </w:r>
      <w:r>
        <w:rPr>
          <w:rFonts w:ascii="Arial" w:eastAsiaTheme="minorEastAsia" w:hAnsi="Arial" w:cs="Arial"/>
          <w:b/>
          <w:bCs/>
          <w:sz w:val="24"/>
          <w:szCs w:val="24"/>
          <w:lang w:val="en" w:eastAsia="en-GB"/>
        </w:rPr>
        <w:br/>
        <w:t>ONGOING</w:t>
      </w:r>
      <w:r w:rsidR="00E51292">
        <w:rPr>
          <w:rFonts w:ascii="Arial" w:eastAsiaTheme="minorEastAsia" w:hAnsi="Arial" w:cs="Arial"/>
          <w:b/>
          <w:bCs/>
          <w:sz w:val="24"/>
          <w:szCs w:val="24"/>
          <w:lang w:val="en" w:eastAsia="en-GB"/>
        </w:rPr>
        <w:br/>
      </w:r>
    </w:p>
    <w:p w14:paraId="4B65D9DC" w14:textId="0E602677" w:rsidR="000D5332" w:rsidRPr="00AE72F6" w:rsidRDefault="000D5332" w:rsidP="000D5332">
      <w:pPr>
        <w:pStyle w:val="ListParagraph"/>
        <w:numPr>
          <w:ilvl w:val="0"/>
          <w:numId w:val="24"/>
        </w:numPr>
        <w:ind w:left="0"/>
        <w:rPr>
          <w:rFonts w:ascii="Arial" w:eastAsiaTheme="minorEastAsia" w:hAnsi="Arial" w:cs="Arial"/>
          <w:b/>
          <w:bCs/>
          <w:sz w:val="24"/>
          <w:szCs w:val="24"/>
          <w:lang w:val="en" w:eastAsia="en-GB"/>
        </w:rPr>
      </w:pPr>
      <w:r>
        <w:rPr>
          <w:rFonts w:ascii="Arial" w:eastAsiaTheme="minorEastAsia" w:hAnsi="Arial" w:cs="Arial"/>
          <w:b/>
          <w:bCs/>
          <w:sz w:val="24"/>
          <w:szCs w:val="24"/>
          <w:lang w:val="en" w:eastAsia="en-GB"/>
        </w:rPr>
        <w:t xml:space="preserve"> Footpath access: AGO6 &amp; AGO12</w:t>
      </w:r>
      <w:r>
        <w:rPr>
          <w:rFonts w:ascii="Arial" w:eastAsiaTheme="minorEastAsia" w:hAnsi="Arial" w:cs="Arial"/>
          <w:b/>
          <w:bCs/>
          <w:sz w:val="24"/>
          <w:szCs w:val="24"/>
          <w:lang w:val="en" w:eastAsia="en-GB"/>
        </w:rPr>
        <w:br/>
      </w:r>
      <w:r w:rsidR="00AE72F6">
        <w:rPr>
          <w:rFonts w:ascii="Arial" w:eastAsiaTheme="minorEastAsia" w:hAnsi="Arial" w:cs="Arial"/>
          <w:sz w:val="24"/>
          <w:szCs w:val="24"/>
          <w:lang w:val="en" w:eastAsia="en-GB"/>
        </w:rPr>
        <w:t>TBC Public Rights of Way officer will take advice and update GPC in due course.</w:t>
      </w:r>
    </w:p>
    <w:p w14:paraId="1CB63288" w14:textId="2651791C" w:rsidR="00AE72F6" w:rsidRDefault="00AE72F6" w:rsidP="00AE72F6">
      <w:pPr>
        <w:pStyle w:val="ListParagraph"/>
        <w:ind w:left="0"/>
        <w:rPr>
          <w:rFonts w:ascii="Arial" w:eastAsiaTheme="minorEastAsia" w:hAnsi="Arial" w:cs="Arial"/>
          <w:b/>
          <w:bCs/>
          <w:sz w:val="24"/>
          <w:szCs w:val="24"/>
          <w:lang w:val="en" w:eastAsia="en-GB"/>
        </w:rPr>
      </w:pPr>
      <w:r>
        <w:rPr>
          <w:rFonts w:ascii="Arial" w:eastAsiaTheme="minorEastAsia" w:hAnsi="Arial" w:cs="Arial"/>
          <w:b/>
          <w:bCs/>
          <w:sz w:val="24"/>
          <w:szCs w:val="24"/>
          <w:lang w:val="en" w:eastAsia="en-GB"/>
        </w:rPr>
        <w:t>ONGOING</w:t>
      </w:r>
    </w:p>
    <w:p w14:paraId="38CC485C" w14:textId="77777777" w:rsidR="000D5332" w:rsidRPr="000D5332" w:rsidRDefault="000D5332" w:rsidP="000D5332">
      <w:pPr>
        <w:pStyle w:val="ListParagraph"/>
        <w:rPr>
          <w:rFonts w:ascii="Arial" w:eastAsiaTheme="minorEastAsia" w:hAnsi="Arial" w:cs="Arial"/>
          <w:b/>
          <w:bCs/>
          <w:sz w:val="24"/>
          <w:szCs w:val="24"/>
          <w:lang w:val="en" w:eastAsia="en-GB"/>
        </w:rPr>
      </w:pPr>
    </w:p>
    <w:p w14:paraId="175BD377" w14:textId="5D410422" w:rsidR="000D5332" w:rsidRDefault="000D5332" w:rsidP="000D5332">
      <w:pPr>
        <w:pStyle w:val="ListParagraph"/>
        <w:numPr>
          <w:ilvl w:val="0"/>
          <w:numId w:val="24"/>
        </w:numPr>
        <w:ind w:left="0"/>
        <w:rPr>
          <w:rFonts w:ascii="Arial" w:eastAsiaTheme="minorEastAsia" w:hAnsi="Arial" w:cs="Arial"/>
          <w:b/>
          <w:bCs/>
          <w:sz w:val="24"/>
          <w:szCs w:val="24"/>
          <w:lang w:val="en" w:eastAsia="en-GB"/>
        </w:rPr>
      </w:pPr>
      <w:r>
        <w:rPr>
          <w:rFonts w:ascii="Arial" w:eastAsiaTheme="minorEastAsia" w:hAnsi="Arial" w:cs="Arial"/>
          <w:b/>
          <w:bCs/>
          <w:sz w:val="24"/>
          <w:szCs w:val="24"/>
          <w:lang w:val="en" w:eastAsia="en-GB"/>
        </w:rPr>
        <w:t>Community Consultation</w:t>
      </w:r>
      <w:r>
        <w:rPr>
          <w:rFonts w:ascii="Arial" w:eastAsiaTheme="minorEastAsia" w:hAnsi="Arial" w:cs="Arial"/>
          <w:b/>
          <w:bCs/>
          <w:sz w:val="24"/>
          <w:szCs w:val="24"/>
          <w:lang w:val="en" w:eastAsia="en-GB"/>
        </w:rPr>
        <w:br/>
      </w:r>
      <w:r w:rsidRPr="000D5332">
        <w:rPr>
          <w:rFonts w:ascii="Arial" w:eastAsiaTheme="minorEastAsia" w:hAnsi="Arial" w:cs="Arial"/>
          <w:sz w:val="24"/>
          <w:szCs w:val="24"/>
          <w:lang w:val="en" w:eastAsia="en-GB"/>
        </w:rPr>
        <w:t>No decisions have yet been made</w:t>
      </w:r>
      <w:r>
        <w:rPr>
          <w:rFonts w:ascii="Arial" w:eastAsiaTheme="minorEastAsia" w:hAnsi="Arial" w:cs="Arial"/>
          <w:b/>
          <w:bCs/>
          <w:sz w:val="24"/>
          <w:szCs w:val="24"/>
          <w:lang w:val="en" w:eastAsia="en-GB"/>
        </w:rPr>
        <w:br/>
        <w:t>ONGOING</w:t>
      </w:r>
    </w:p>
    <w:p w14:paraId="2CAD6AB9" w14:textId="77777777" w:rsidR="000D5332" w:rsidRPr="000D5332" w:rsidRDefault="000D5332" w:rsidP="000D5332">
      <w:pPr>
        <w:pStyle w:val="ListParagraph"/>
        <w:rPr>
          <w:rFonts w:ascii="Arial" w:eastAsiaTheme="minorEastAsia" w:hAnsi="Arial" w:cs="Arial"/>
          <w:b/>
          <w:bCs/>
          <w:sz w:val="24"/>
          <w:szCs w:val="24"/>
          <w:lang w:val="en" w:eastAsia="en-GB"/>
        </w:rPr>
      </w:pPr>
    </w:p>
    <w:p w14:paraId="4E123CA5" w14:textId="09578CFD" w:rsidR="000D5332" w:rsidRPr="000D5332" w:rsidRDefault="000D5332" w:rsidP="000D5332">
      <w:pPr>
        <w:pStyle w:val="ListParagraph"/>
        <w:numPr>
          <w:ilvl w:val="0"/>
          <w:numId w:val="24"/>
        </w:numPr>
        <w:ind w:left="0"/>
        <w:rPr>
          <w:rFonts w:ascii="Arial" w:eastAsiaTheme="minorEastAsia" w:hAnsi="Arial" w:cs="Arial"/>
          <w:b/>
          <w:bCs/>
          <w:sz w:val="24"/>
          <w:szCs w:val="24"/>
          <w:lang w:val="en" w:eastAsia="en-GB"/>
        </w:rPr>
      </w:pPr>
      <w:r>
        <w:rPr>
          <w:rFonts w:ascii="Arial" w:eastAsiaTheme="minorEastAsia" w:hAnsi="Arial" w:cs="Arial"/>
          <w:b/>
          <w:bCs/>
          <w:sz w:val="24"/>
          <w:szCs w:val="24"/>
          <w:lang w:val="en" w:eastAsia="en-GB"/>
        </w:rPr>
        <w:t>Water Butt</w:t>
      </w:r>
      <w:r w:rsidRPr="000D5332">
        <w:rPr>
          <w:rFonts w:ascii="Arial" w:eastAsiaTheme="minorEastAsia" w:hAnsi="Arial" w:cs="Arial"/>
          <w:sz w:val="24"/>
          <w:szCs w:val="24"/>
          <w:lang w:val="en" w:eastAsia="en-GB"/>
        </w:rPr>
        <w:br/>
      </w:r>
      <w:r w:rsidR="00AE72F6">
        <w:rPr>
          <w:rFonts w:ascii="Arial" w:eastAsiaTheme="minorEastAsia" w:hAnsi="Arial" w:cs="Arial"/>
          <w:sz w:val="24"/>
          <w:szCs w:val="24"/>
          <w:lang w:val="en" w:eastAsia="en-GB"/>
        </w:rPr>
        <w:t>It was agreed to purchase gravel from Travis Perkins at a cost of £200.00.</w:t>
      </w:r>
      <w:r w:rsidR="00AE72F6">
        <w:rPr>
          <w:rFonts w:ascii="Arial" w:eastAsiaTheme="minorEastAsia" w:hAnsi="Arial" w:cs="Arial"/>
          <w:sz w:val="24"/>
          <w:szCs w:val="24"/>
          <w:lang w:val="en" w:eastAsia="en-GB"/>
        </w:rPr>
        <w:br/>
        <w:t>It was agreed that up to £35.00 can be spent on at 100 litre water butt.</w:t>
      </w:r>
      <w:r w:rsidR="00AE72F6">
        <w:rPr>
          <w:rFonts w:ascii="Arial" w:eastAsiaTheme="minorEastAsia" w:hAnsi="Arial" w:cs="Arial"/>
          <w:sz w:val="24"/>
          <w:szCs w:val="24"/>
          <w:lang w:val="en" w:eastAsia="en-GB"/>
        </w:rPr>
        <w:br/>
        <w:t xml:space="preserve">It will be sited behind the </w:t>
      </w:r>
      <w:proofErr w:type="spellStart"/>
      <w:r w:rsidR="00AE72F6">
        <w:rPr>
          <w:rFonts w:ascii="Arial" w:eastAsiaTheme="minorEastAsia" w:hAnsi="Arial" w:cs="Arial"/>
          <w:sz w:val="24"/>
          <w:szCs w:val="24"/>
          <w:lang w:val="en" w:eastAsia="en-GB"/>
        </w:rPr>
        <w:t>Petanque</w:t>
      </w:r>
      <w:proofErr w:type="spellEnd"/>
      <w:r w:rsidR="00AE72F6">
        <w:rPr>
          <w:rFonts w:ascii="Arial" w:eastAsiaTheme="minorEastAsia" w:hAnsi="Arial" w:cs="Arial"/>
          <w:sz w:val="24"/>
          <w:szCs w:val="24"/>
          <w:lang w:val="en" w:eastAsia="en-GB"/>
        </w:rPr>
        <w:t xml:space="preserve"> shelter.</w:t>
      </w:r>
    </w:p>
    <w:p w14:paraId="144BD7E2" w14:textId="77777777" w:rsidR="000D5332" w:rsidRPr="000D5332" w:rsidRDefault="000D5332" w:rsidP="000D5332">
      <w:pPr>
        <w:pStyle w:val="ListParagraph"/>
        <w:rPr>
          <w:rFonts w:ascii="Arial" w:eastAsiaTheme="minorEastAsia" w:hAnsi="Arial" w:cs="Arial"/>
          <w:b/>
          <w:bCs/>
          <w:sz w:val="24"/>
          <w:szCs w:val="24"/>
          <w:lang w:val="en" w:eastAsia="en-GB"/>
        </w:rPr>
      </w:pPr>
    </w:p>
    <w:p w14:paraId="47C9659B" w14:textId="6815751C" w:rsidR="000D5332" w:rsidRPr="000D5332" w:rsidRDefault="000D5332" w:rsidP="000D5332">
      <w:pPr>
        <w:pStyle w:val="ListParagraph"/>
        <w:numPr>
          <w:ilvl w:val="0"/>
          <w:numId w:val="24"/>
        </w:numPr>
        <w:ind w:left="0"/>
        <w:rPr>
          <w:rFonts w:ascii="Arial" w:eastAsiaTheme="minorEastAsia" w:hAnsi="Arial" w:cs="Arial"/>
          <w:b/>
          <w:bCs/>
          <w:sz w:val="24"/>
          <w:szCs w:val="24"/>
          <w:lang w:val="en" w:eastAsia="en-GB"/>
        </w:rPr>
      </w:pPr>
      <w:r>
        <w:rPr>
          <w:rFonts w:ascii="Arial" w:eastAsiaTheme="minorEastAsia" w:hAnsi="Arial" w:cs="Arial"/>
          <w:b/>
          <w:bCs/>
          <w:sz w:val="24"/>
          <w:szCs w:val="24"/>
          <w:lang w:val="en" w:eastAsia="en-GB"/>
        </w:rPr>
        <w:t>Cleaner for RRB/JWP</w:t>
      </w:r>
      <w:r>
        <w:rPr>
          <w:rFonts w:ascii="Arial" w:eastAsiaTheme="minorEastAsia" w:hAnsi="Arial" w:cs="Arial"/>
          <w:b/>
          <w:bCs/>
          <w:sz w:val="24"/>
          <w:szCs w:val="24"/>
          <w:lang w:val="en" w:eastAsia="en-GB"/>
        </w:rPr>
        <w:br/>
      </w:r>
      <w:r w:rsidR="00AE72F6">
        <w:rPr>
          <w:rFonts w:ascii="Arial" w:eastAsiaTheme="minorEastAsia" w:hAnsi="Arial" w:cs="Arial"/>
          <w:sz w:val="24"/>
          <w:szCs w:val="24"/>
          <w:lang w:val="en" w:eastAsia="en-GB"/>
        </w:rPr>
        <w:t>A new cleaner has been appointed, contract signed and has started.</w:t>
      </w:r>
      <w:r w:rsidR="00AE72F6">
        <w:rPr>
          <w:rFonts w:ascii="Arial" w:eastAsiaTheme="minorEastAsia" w:hAnsi="Arial" w:cs="Arial"/>
          <w:sz w:val="24"/>
          <w:szCs w:val="24"/>
          <w:lang w:val="en" w:eastAsia="en-GB"/>
        </w:rPr>
        <w:br/>
      </w:r>
      <w:r w:rsidR="00AE72F6" w:rsidRPr="00AE72F6">
        <w:rPr>
          <w:rFonts w:ascii="Arial" w:eastAsiaTheme="minorEastAsia" w:hAnsi="Arial" w:cs="Arial"/>
          <w:b/>
          <w:bCs/>
          <w:sz w:val="24"/>
          <w:szCs w:val="24"/>
          <w:lang w:val="en" w:eastAsia="en-GB"/>
        </w:rPr>
        <w:t>CLOSED</w:t>
      </w:r>
    </w:p>
    <w:p w14:paraId="045A9643" w14:textId="77777777" w:rsidR="000D5332" w:rsidRPr="000D5332" w:rsidRDefault="000D5332" w:rsidP="000D5332">
      <w:pPr>
        <w:pStyle w:val="ListParagraph"/>
        <w:rPr>
          <w:rFonts w:ascii="Arial" w:eastAsiaTheme="minorEastAsia" w:hAnsi="Arial" w:cs="Arial"/>
          <w:b/>
          <w:bCs/>
          <w:sz w:val="24"/>
          <w:szCs w:val="24"/>
          <w:lang w:val="en" w:eastAsia="en-GB"/>
        </w:rPr>
      </w:pPr>
    </w:p>
    <w:p w14:paraId="379C7627" w14:textId="77777777" w:rsidR="004E5D87" w:rsidRPr="004E5D87" w:rsidRDefault="00AE72F6" w:rsidP="00FC19D5">
      <w:pPr>
        <w:pStyle w:val="ListParagraph"/>
        <w:numPr>
          <w:ilvl w:val="0"/>
          <w:numId w:val="24"/>
        </w:numPr>
        <w:ind w:left="0"/>
        <w:rPr>
          <w:rFonts w:ascii="Arial" w:eastAsiaTheme="minorEastAsia" w:hAnsi="Arial" w:cs="Arial"/>
          <w:b/>
          <w:bCs/>
          <w:sz w:val="24"/>
          <w:szCs w:val="24"/>
          <w:lang w:val="en" w:eastAsia="en-GB"/>
        </w:rPr>
      </w:pPr>
      <w:r>
        <w:rPr>
          <w:rFonts w:ascii="Arial" w:eastAsiaTheme="minorEastAsia" w:hAnsi="Arial" w:cs="Arial"/>
          <w:b/>
          <w:bCs/>
          <w:sz w:val="24"/>
          <w:szCs w:val="24"/>
          <w:lang w:val="en" w:eastAsia="en-GB"/>
        </w:rPr>
        <w:t>Purchase strimmer</w:t>
      </w:r>
      <w:r>
        <w:rPr>
          <w:rFonts w:ascii="Arial" w:eastAsiaTheme="minorEastAsia" w:hAnsi="Arial" w:cs="Arial"/>
          <w:b/>
          <w:bCs/>
          <w:sz w:val="24"/>
          <w:szCs w:val="24"/>
          <w:lang w:val="en" w:eastAsia="en-GB"/>
        </w:rPr>
        <w:br/>
      </w:r>
      <w:r>
        <w:rPr>
          <w:rFonts w:ascii="Arial" w:eastAsiaTheme="minorEastAsia" w:hAnsi="Arial" w:cs="Arial"/>
          <w:sz w:val="24"/>
          <w:szCs w:val="24"/>
          <w:lang w:val="en" w:eastAsia="en-GB"/>
        </w:rPr>
        <w:t>It was voted against GPC purchasing their own strimmer for footpath maintenance. The situation will be re-assessed in March-2024.</w:t>
      </w:r>
    </w:p>
    <w:p w14:paraId="3246EA35" w14:textId="544403C8" w:rsidR="004E5D87" w:rsidRPr="004E5D87" w:rsidRDefault="004E5D87" w:rsidP="004E5D87">
      <w:pPr>
        <w:pStyle w:val="ListParagraph"/>
        <w:ind w:left="0"/>
        <w:rPr>
          <w:rFonts w:ascii="Arial" w:eastAsiaTheme="minorEastAsia" w:hAnsi="Arial" w:cs="Arial"/>
          <w:b/>
          <w:bCs/>
          <w:sz w:val="24"/>
          <w:szCs w:val="24"/>
          <w:lang w:val="en" w:eastAsia="en-GB"/>
        </w:rPr>
      </w:pPr>
      <w:r>
        <w:rPr>
          <w:rFonts w:ascii="Arial" w:eastAsiaTheme="minorEastAsia" w:hAnsi="Arial" w:cs="Arial"/>
          <w:b/>
          <w:bCs/>
          <w:sz w:val="24"/>
          <w:szCs w:val="24"/>
          <w:lang w:val="en" w:eastAsia="en-GB"/>
        </w:rPr>
        <w:t>CLOSED</w:t>
      </w:r>
    </w:p>
    <w:p w14:paraId="086D79C2" w14:textId="77777777" w:rsidR="004E5D87" w:rsidRPr="004E5D87" w:rsidRDefault="004E5D87" w:rsidP="004E5D87">
      <w:pPr>
        <w:pStyle w:val="ListParagraph"/>
        <w:rPr>
          <w:rFonts w:ascii="Arial" w:eastAsiaTheme="minorEastAsia" w:hAnsi="Arial" w:cs="Arial"/>
          <w:sz w:val="24"/>
          <w:szCs w:val="24"/>
          <w:lang w:val="en" w:eastAsia="en-GB"/>
        </w:rPr>
      </w:pPr>
    </w:p>
    <w:p w14:paraId="72AE79A2" w14:textId="674C465E" w:rsidR="004E5D87" w:rsidRDefault="004E5D87" w:rsidP="004E5D87">
      <w:pPr>
        <w:pStyle w:val="ListParagraph"/>
        <w:numPr>
          <w:ilvl w:val="0"/>
          <w:numId w:val="24"/>
        </w:numPr>
        <w:ind w:left="0"/>
        <w:rPr>
          <w:rFonts w:ascii="Arial" w:eastAsiaTheme="minorEastAsia" w:hAnsi="Arial" w:cs="Arial"/>
          <w:b/>
          <w:bCs/>
          <w:sz w:val="24"/>
          <w:szCs w:val="24"/>
          <w:lang w:val="en" w:eastAsia="en-GB"/>
        </w:rPr>
      </w:pPr>
      <w:r>
        <w:rPr>
          <w:rFonts w:ascii="Arial" w:eastAsiaTheme="minorEastAsia" w:hAnsi="Arial" w:cs="Arial"/>
          <w:b/>
          <w:bCs/>
          <w:sz w:val="24"/>
          <w:szCs w:val="24"/>
          <w:lang w:val="en" w:eastAsia="en-GB"/>
        </w:rPr>
        <w:t>Edmund Barfield</w:t>
      </w:r>
      <w:r>
        <w:rPr>
          <w:rFonts w:ascii="Arial" w:eastAsiaTheme="minorEastAsia" w:hAnsi="Arial" w:cs="Arial"/>
          <w:b/>
          <w:bCs/>
          <w:sz w:val="24"/>
          <w:szCs w:val="24"/>
          <w:lang w:val="en" w:eastAsia="en-GB"/>
        </w:rPr>
        <w:br/>
      </w:r>
      <w:r>
        <w:rPr>
          <w:rFonts w:ascii="Arial" w:eastAsiaTheme="minorEastAsia" w:hAnsi="Arial" w:cs="Arial"/>
          <w:sz w:val="24"/>
          <w:szCs w:val="24"/>
          <w:lang w:val="en" w:eastAsia="en-GB"/>
        </w:rPr>
        <w:t xml:space="preserve">It was voted and agreed that £50.00 can be spent on a formal thank you gift to Edmund Barfield for his services to Gotheringtons Topics Magazine. </w:t>
      </w:r>
      <w:r w:rsidR="00212AD4">
        <w:rPr>
          <w:rFonts w:ascii="Arial" w:eastAsiaTheme="minorEastAsia" w:hAnsi="Arial" w:cs="Arial"/>
          <w:sz w:val="24"/>
          <w:szCs w:val="24"/>
          <w:lang w:val="en" w:eastAsia="en-GB"/>
        </w:rPr>
        <w:t>Mr.</w:t>
      </w:r>
      <w:r>
        <w:rPr>
          <w:rFonts w:ascii="Arial" w:eastAsiaTheme="minorEastAsia" w:hAnsi="Arial" w:cs="Arial"/>
          <w:sz w:val="24"/>
          <w:szCs w:val="24"/>
          <w:lang w:val="en" w:eastAsia="en-GB"/>
        </w:rPr>
        <w:t xml:space="preserve"> Barfield will be formally invited to the September meeting for this to be presented.</w:t>
      </w:r>
      <w:r>
        <w:rPr>
          <w:rFonts w:ascii="Arial" w:eastAsiaTheme="minorEastAsia" w:hAnsi="Arial" w:cs="Arial"/>
          <w:b/>
          <w:bCs/>
          <w:sz w:val="24"/>
          <w:szCs w:val="24"/>
          <w:lang w:val="en" w:eastAsia="en-GB"/>
        </w:rPr>
        <w:br/>
        <w:t>CLOSED</w:t>
      </w:r>
    </w:p>
    <w:p w14:paraId="1372A460" w14:textId="77777777" w:rsidR="004E5D87" w:rsidRDefault="004E5D87" w:rsidP="004E5D87">
      <w:pPr>
        <w:pStyle w:val="ListParagraph"/>
        <w:ind w:left="0"/>
        <w:rPr>
          <w:rFonts w:ascii="Arial" w:eastAsiaTheme="minorEastAsia" w:hAnsi="Arial" w:cs="Arial"/>
          <w:b/>
          <w:bCs/>
          <w:sz w:val="24"/>
          <w:szCs w:val="24"/>
          <w:lang w:val="en" w:eastAsia="en-GB"/>
        </w:rPr>
      </w:pPr>
    </w:p>
    <w:p w14:paraId="5289F88E" w14:textId="77777777" w:rsidR="004E5D87" w:rsidRDefault="004E5D87" w:rsidP="004E5D87">
      <w:pPr>
        <w:pStyle w:val="ListParagraph"/>
        <w:ind w:left="0"/>
        <w:rPr>
          <w:rFonts w:ascii="Arial" w:eastAsiaTheme="minorEastAsia" w:hAnsi="Arial" w:cs="Arial"/>
          <w:b/>
          <w:bCs/>
          <w:sz w:val="24"/>
          <w:szCs w:val="24"/>
          <w:lang w:val="en" w:eastAsia="en-GB"/>
        </w:rPr>
      </w:pPr>
    </w:p>
    <w:p w14:paraId="01ACC55A" w14:textId="2B681212" w:rsidR="004E5D87" w:rsidRPr="004E5D87" w:rsidRDefault="004E5D87" w:rsidP="004E5D87">
      <w:pPr>
        <w:pStyle w:val="ListParagraph"/>
        <w:ind w:left="0"/>
        <w:rPr>
          <w:rFonts w:ascii="Arial" w:eastAsiaTheme="minorEastAsia" w:hAnsi="Arial" w:cs="Arial"/>
          <w:b/>
          <w:bCs/>
          <w:sz w:val="24"/>
          <w:szCs w:val="24"/>
          <w:lang w:val="en" w:eastAsia="en-GB"/>
        </w:rPr>
      </w:pPr>
      <w:r>
        <w:rPr>
          <w:rFonts w:ascii="Arial" w:eastAsiaTheme="minorEastAsia" w:hAnsi="Arial" w:cs="Arial"/>
          <w:b/>
          <w:bCs/>
          <w:sz w:val="24"/>
          <w:szCs w:val="24"/>
          <w:lang w:val="en" w:eastAsia="en-GB"/>
        </w:rPr>
        <w:lastRenderedPageBreak/>
        <w:br/>
      </w:r>
    </w:p>
    <w:p w14:paraId="254A7E28" w14:textId="77777777" w:rsidR="004E5D87" w:rsidRDefault="004E5D87" w:rsidP="00FC19D5">
      <w:pPr>
        <w:pStyle w:val="ListParagraph"/>
        <w:numPr>
          <w:ilvl w:val="0"/>
          <w:numId w:val="24"/>
        </w:numPr>
        <w:ind w:left="0"/>
        <w:rPr>
          <w:rFonts w:ascii="Arial" w:eastAsiaTheme="minorEastAsia" w:hAnsi="Arial" w:cs="Arial"/>
          <w:b/>
          <w:bCs/>
          <w:sz w:val="24"/>
          <w:szCs w:val="24"/>
          <w:lang w:val="en" w:eastAsia="en-GB"/>
        </w:rPr>
      </w:pPr>
      <w:r w:rsidRPr="004E5D87">
        <w:rPr>
          <w:rFonts w:ascii="Arial" w:eastAsiaTheme="minorEastAsia" w:hAnsi="Arial" w:cs="Arial"/>
          <w:b/>
          <w:bCs/>
          <w:sz w:val="24"/>
          <w:szCs w:val="24"/>
          <w:lang w:val="en" w:eastAsia="en-GB"/>
        </w:rPr>
        <w:t>Shutter Island</w:t>
      </w:r>
    </w:p>
    <w:p w14:paraId="42BFFE81" w14:textId="00134BD8" w:rsidR="000D5332" w:rsidRPr="004E5D87" w:rsidRDefault="004E5D87" w:rsidP="004E5D87">
      <w:pPr>
        <w:pStyle w:val="ListParagraph"/>
        <w:ind w:left="0"/>
        <w:rPr>
          <w:rFonts w:ascii="Arial" w:eastAsiaTheme="minorEastAsia" w:hAnsi="Arial" w:cs="Arial"/>
          <w:b/>
          <w:bCs/>
          <w:sz w:val="24"/>
          <w:szCs w:val="24"/>
          <w:lang w:val="en" w:eastAsia="en-GB"/>
        </w:rPr>
      </w:pPr>
      <w:r w:rsidRPr="004E5D87">
        <w:rPr>
          <w:rFonts w:ascii="Arial" w:eastAsiaTheme="minorEastAsia" w:hAnsi="Arial" w:cs="Arial"/>
          <w:sz w:val="24"/>
          <w:szCs w:val="24"/>
          <w:lang w:val="en" w:eastAsia="en-GB"/>
        </w:rPr>
        <w:t>Cllr Osborne agreed to weed, tidy and clean the bench on the island. The proposal to purchase planters will be re-discussed in January-2024</w:t>
      </w:r>
      <w:r>
        <w:rPr>
          <w:rFonts w:ascii="Arial" w:eastAsiaTheme="minorEastAsia" w:hAnsi="Arial" w:cs="Arial"/>
          <w:b/>
          <w:bCs/>
          <w:sz w:val="24"/>
          <w:szCs w:val="24"/>
          <w:lang w:val="en" w:eastAsia="en-GB"/>
        </w:rPr>
        <w:br/>
        <w:t>CLOSED</w:t>
      </w:r>
      <w:r w:rsidR="000D5332" w:rsidRPr="004E5D87">
        <w:rPr>
          <w:rFonts w:ascii="Arial" w:eastAsiaTheme="minorEastAsia" w:hAnsi="Arial" w:cs="Arial"/>
          <w:b/>
          <w:bCs/>
          <w:sz w:val="24"/>
          <w:szCs w:val="24"/>
          <w:lang w:val="en" w:eastAsia="en-GB"/>
        </w:rPr>
        <w:br/>
      </w:r>
    </w:p>
    <w:p w14:paraId="6D0DBAB1" w14:textId="04FD7AA8" w:rsidR="000D5332" w:rsidRPr="004E5D87" w:rsidRDefault="004E5D87" w:rsidP="00FC19D5">
      <w:pPr>
        <w:pStyle w:val="ListParagraph"/>
        <w:numPr>
          <w:ilvl w:val="0"/>
          <w:numId w:val="24"/>
        </w:numPr>
        <w:ind w:left="0"/>
        <w:rPr>
          <w:rFonts w:ascii="Arial" w:eastAsiaTheme="minorEastAsia" w:hAnsi="Arial" w:cs="Arial"/>
          <w:sz w:val="24"/>
          <w:szCs w:val="24"/>
          <w:lang w:val="en" w:eastAsia="en-GB"/>
        </w:rPr>
      </w:pPr>
      <w:r>
        <w:rPr>
          <w:rFonts w:ascii="Arial" w:eastAsiaTheme="minorEastAsia" w:hAnsi="Arial" w:cs="Arial"/>
          <w:b/>
          <w:bCs/>
          <w:sz w:val="24"/>
          <w:szCs w:val="24"/>
          <w:lang w:val="en" w:eastAsia="en-GB"/>
        </w:rPr>
        <w:t>Grass around the tennis courts.</w:t>
      </w:r>
      <w:r w:rsidR="000D5332">
        <w:rPr>
          <w:rFonts w:ascii="Arial" w:eastAsiaTheme="minorEastAsia" w:hAnsi="Arial" w:cs="Arial"/>
          <w:b/>
          <w:bCs/>
          <w:sz w:val="24"/>
          <w:szCs w:val="24"/>
          <w:lang w:val="en" w:eastAsia="en-GB"/>
        </w:rPr>
        <w:br/>
      </w:r>
      <w:r>
        <w:rPr>
          <w:rFonts w:ascii="Arial" w:eastAsiaTheme="minorEastAsia" w:hAnsi="Arial" w:cs="Arial"/>
          <w:sz w:val="24"/>
          <w:szCs w:val="24"/>
          <w:lang w:val="en" w:eastAsia="en-GB"/>
        </w:rPr>
        <w:t>The area in question will be mown to prevent further damage</w:t>
      </w:r>
      <w:r w:rsidR="000D5332">
        <w:rPr>
          <w:rFonts w:ascii="Arial" w:eastAsiaTheme="minorEastAsia" w:hAnsi="Arial" w:cs="Arial"/>
          <w:sz w:val="24"/>
          <w:szCs w:val="24"/>
          <w:lang w:val="en" w:eastAsia="en-GB"/>
        </w:rPr>
        <w:t>.</w:t>
      </w:r>
      <w:r>
        <w:rPr>
          <w:rFonts w:ascii="Arial" w:eastAsiaTheme="minorEastAsia" w:hAnsi="Arial" w:cs="Arial"/>
          <w:sz w:val="24"/>
          <w:szCs w:val="24"/>
          <w:lang w:val="en" w:eastAsia="en-GB"/>
        </w:rPr>
        <w:br/>
      </w:r>
      <w:r w:rsidRPr="004E5D87">
        <w:rPr>
          <w:rFonts w:ascii="Arial" w:eastAsiaTheme="minorEastAsia" w:hAnsi="Arial" w:cs="Arial"/>
          <w:b/>
          <w:bCs/>
          <w:sz w:val="24"/>
          <w:szCs w:val="24"/>
          <w:lang w:val="en" w:eastAsia="en-GB"/>
        </w:rPr>
        <w:t>CLOSED</w:t>
      </w:r>
      <w:r>
        <w:rPr>
          <w:rFonts w:ascii="Arial" w:eastAsiaTheme="minorEastAsia" w:hAnsi="Arial" w:cs="Arial"/>
          <w:b/>
          <w:bCs/>
          <w:sz w:val="24"/>
          <w:szCs w:val="24"/>
          <w:lang w:val="en" w:eastAsia="en-GB"/>
        </w:rPr>
        <w:br/>
      </w:r>
    </w:p>
    <w:p w14:paraId="6E81CF60" w14:textId="08977763" w:rsidR="004E5D87" w:rsidRDefault="004E5D87" w:rsidP="00FC19D5">
      <w:pPr>
        <w:pStyle w:val="ListParagraph"/>
        <w:numPr>
          <w:ilvl w:val="0"/>
          <w:numId w:val="24"/>
        </w:numPr>
        <w:ind w:left="0"/>
        <w:rPr>
          <w:rFonts w:ascii="Arial" w:eastAsiaTheme="minorEastAsia" w:hAnsi="Arial" w:cs="Arial"/>
          <w:b/>
          <w:bCs/>
          <w:sz w:val="24"/>
          <w:szCs w:val="24"/>
          <w:lang w:val="en" w:eastAsia="en-GB"/>
        </w:rPr>
      </w:pPr>
      <w:r>
        <w:rPr>
          <w:rFonts w:ascii="Arial" w:eastAsiaTheme="minorEastAsia" w:hAnsi="Arial" w:cs="Arial"/>
          <w:sz w:val="24"/>
          <w:szCs w:val="24"/>
          <w:lang w:val="en" w:eastAsia="en-GB"/>
        </w:rPr>
        <w:t xml:space="preserve"> </w:t>
      </w:r>
      <w:r w:rsidRPr="004E5D87">
        <w:rPr>
          <w:rFonts w:ascii="Arial" w:eastAsiaTheme="minorEastAsia" w:hAnsi="Arial" w:cs="Arial"/>
          <w:b/>
          <w:bCs/>
          <w:sz w:val="24"/>
          <w:szCs w:val="24"/>
          <w:lang w:val="en" w:eastAsia="en-GB"/>
        </w:rPr>
        <w:t>Tree Inspection Course/Tree inspection policy</w:t>
      </w:r>
    </w:p>
    <w:p w14:paraId="2099B893" w14:textId="6E62AA2B" w:rsidR="004E5D87" w:rsidRDefault="004E5D87" w:rsidP="004E5D87">
      <w:pPr>
        <w:pStyle w:val="ListParagraph"/>
        <w:ind w:left="0"/>
        <w:rPr>
          <w:rFonts w:ascii="Arial" w:eastAsiaTheme="minorEastAsia" w:hAnsi="Arial" w:cs="Arial"/>
          <w:sz w:val="24"/>
          <w:szCs w:val="24"/>
          <w:lang w:val="en" w:eastAsia="en-GB"/>
        </w:rPr>
      </w:pPr>
      <w:r>
        <w:rPr>
          <w:rFonts w:ascii="Arial" w:eastAsiaTheme="minorEastAsia" w:hAnsi="Arial" w:cs="Arial"/>
          <w:sz w:val="24"/>
          <w:szCs w:val="24"/>
          <w:lang w:val="en" w:eastAsia="en-GB"/>
        </w:rPr>
        <w:t>It was agreed that £200 + vat can be spent for Cllr Meller to attend the Lantra Basic Tree Survey &amp; Inspection course on the 26-July-2023 at the RAU Cirencester.</w:t>
      </w:r>
      <w:r>
        <w:rPr>
          <w:rFonts w:ascii="Arial" w:eastAsiaTheme="minorEastAsia" w:hAnsi="Arial" w:cs="Arial"/>
          <w:sz w:val="24"/>
          <w:szCs w:val="24"/>
          <w:lang w:val="en" w:eastAsia="en-GB"/>
        </w:rPr>
        <w:br/>
        <w:t>The Tree Policy will be reviewed subsequent to the learnings made on that course.</w:t>
      </w:r>
      <w:r w:rsidR="00784900">
        <w:rPr>
          <w:rFonts w:ascii="Arial" w:eastAsiaTheme="minorEastAsia" w:hAnsi="Arial" w:cs="Arial"/>
          <w:sz w:val="24"/>
          <w:szCs w:val="24"/>
          <w:lang w:val="en" w:eastAsia="en-GB"/>
        </w:rPr>
        <w:br/>
      </w:r>
      <w:r w:rsidR="00784900" w:rsidRPr="00784900">
        <w:rPr>
          <w:rFonts w:ascii="Arial" w:eastAsiaTheme="minorEastAsia" w:hAnsi="Arial" w:cs="Arial"/>
          <w:b/>
          <w:bCs/>
          <w:sz w:val="24"/>
          <w:szCs w:val="24"/>
          <w:lang w:val="en" w:eastAsia="en-GB"/>
        </w:rPr>
        <w:t>ONGOING</w:t>
      </w:r>
      <w:r>
        <w:rPr>
          <w:rFonts w:ascii="Arial" w:eastAsiaTheme="minorEastAsia" w:hAnsi="Arial" w:cs="Arial"/>
          <w:sz w:val="24"/>
          <w:szCs w:val="24"/>
          <w:lang w:val="en" w:eastAsia="en-GB"/>
        </w:rPr>
        <w:br/>
      </w:r>
    </w:p>
    <w:p w14:paraId="5A68550E" w14:textId="7D782C54" w:rsidR="004E5D87" w:rsidRDefault="00784900" w:rsidP="004E5D87">
      <w:pPr>
        <w:pStyle w:val="ListParagraph"/>
        <w:numPr>
          <w:ilvl w:val="0"/>
          <w:numId w:val="24"/>
        </w:numPr>
        <w:ind w:left="0"/>
        <w:rPr>
          <w:rFonts w:ascii="Arial" w:eastAsiaTheme="minorEastAsia" w:hAnsi="Arial" w:cs="Arial"/>
          <w:b/>
          <w:bCs/>
          <w:sz w:val="24"/>
          <w:szCs w:val="24"/>
          <w:lang w:val="en" w:eastAsia="en-GB"/>
        </w:rPr>
      </w:pPr>
      <w:r w:rsidRPr="00784900">
        <w:rPr>
          <w:rFonts w:ascii="Arial" w:eastAsiaTheme="minorEastAsia" w:hAnsi="Arial" w:cs="Arial"/>
          <w:b/>
          <w:bCs/>
          <w:sz w:val="24"/>
          <w:szCs w:val="24"/>
          <w:lang w:val="en" w:eastAsia="en-GB"/>
        </w:rPr>
        <w:t>Remov</w:t>
      </w:r>
      <w:r w:rsidR="007577C0">
        <w:rPr>
          <w:rFonts w:ascii="Arial" w:eastAsiaTheme="minorEastAsia" w:hAnsi="Arial" w:cs="Arial"/>
          <w:b/>
          <w:bCs/>
          <w:sz w:val="24"/>
          <w:szCs w:val="24"/>
          <w:lang w:val="en" w:eastAsia="en-GB"/>
        </w:rPr>
        <w:t>a</w:t>
      </w:r>
      <w:r w:rsidRPr="00784900">
        <w:rPr>
          <w:rFonts w:ascii="Arial" w:eastAsiaTheme="minorEastAsia" w:hAnsi="Arial" w:cs="Arial"/>
          <w:b/>
          <w:bCs/>
          <w:sz w:val="24"/>
          <w:szCs w:val="24"/>
          <w:lang w:val="en" w:eastAsia="en-GB"/>
        </w:rPr>
        <w:t>l of Cleeve Road Bus Timetable/Notice Board</w:t>
      </w:r>
      <w:r w:rsidRPr="00784900">
        <w:rPr>
          <w:rFonts w:ascii="Arial" w:eastAsiaTheme="minorEastAsia" w:hAnsi="Arial" w:cs="Arial"/>
          <w:b/>
          <w:bCs/>
          <w:sz w:val="24"/>
          <w:szCs w:val="24"/>
          <w:lang w:val="en" w:eastAsia="en-GB"/>
        </w:rPr>
        <w:br/>
      </w:r>
      <w:r w:rsidRPr="00784900">
        <w:rPr>
          <w:rFonts w:ascii="Arial" w:eastAsiaTheme="minorEastAsia" w:hAnsi="Arial" w:cs="Arial"/>
          <w:sz w:val="24"/>
          <w:szCs w:val="24"/>
          <w:lang w:val="en" w:eastAsia="en-GB"/>
        </w:rPr>
        <w:t xml:space="preserve">It was agreed that this notice board can be removed. Cllr </w:t>
      </w:r>
      <w:proofErr w:type="spellStart"/>
      <w:r w:rsidRPr="00784900">
        <w:rPr>
          <w:rFonts w:ascii="Arial" w:eastAsiaTheme="minorEastAsia" w:hAnsi="Arial" w:cs="Arial"/>
          <w:sz w:val="24"/>
          <w:szCs w:val="24"/>
          <w:lang w:val="en" w:eastAsia="en-GB"/>
        </w:rPr>
        <w:t>Mclarnon</w:t>
      </w:r>
      <w:proofErr w:type="spellEnd"/>
      <w:r w:rsidRPr="00784900">
        <w:rPr>
          <w:rFonts w:ascii="Arial" w:eastAsiaTheme="minorEastAsia" w:hAnsi="Arial" w:cs="Arial"/>
          <w:sz w:val="24"/>
          <w:szCs w:val="24"/>
          <w:lang w:val="en" w:eastAsia="en-GB"/>
        </w:rPr>
        <w:t xml:space="preserve"> will undertake the work</w:t>
      </w:r>
      <w:r>
        <w:rPr>
          <w:rFonts w:ascii="Arial" w:eastAsiaTheme="minorEastAsia" w:hAnsi="Arial" w:cs="Arial"/>
          <w:sz w:val="24"/>
          <w:szCs w:val="24"/>
          <w:lang w:val="en" w:eastAsia="en-GB"/>
        </w:rPr>
        <w:t>.</w:t>
      </w:r>
      <w:r>
        <w:rPr>
          <w:rFonts w:ascii="Arial" w:eastAsiaTheme="minorEastAsia" w:hAnsi="Arial" w:cs="Arial"/>
          <w:b/>
          <w:bCs/>
          <w:sz w:val="24"/>
          <w:szCs w:val="24"/>
          <w:lang w:val="en" w:eastAsia="en-GB"/>
        </w:rPr>
        <w:br/>
        <w:t>CLOSED</w:t>
      </w:r>
      <w:r>
        <w:rPr>
          <w:rFonts w:ascii="Arial" w:eastAsiaTheme="minorEastAsia" w:hAnsi="Arial" w:cs="Arial"/>
          <w:b/>
          <w:bCs/>
          <w:sz w:val="24"/>
          <w:szCs w:val="24"/>
          <w:lang w:val="en" w:eastAsia="en-GB"/>
        </w:rPr>
        <w:br/>
      </w:r>
    </w:p>
    <w:p w14:paraId="2C01E294" w14:textId="1B43ED84" w:rsidR="00784900" w:rsidRPr="00784900" w:rsidRDefault="00784900" w:rsidP="004E5D87">
      <w:pPr>
        <w:pStyle w:val="ListParagraph"/>
        <w:numPr>
          <w:ilvl w:val="0"/>
          <w:numId w:val="24"/>
        </w:numPr>
        <w:ind w:left="0"/>
        <w:rPr>
          <w:rFonts w:ascii="Arial" w:eastAsiaTheme="minorEastAsia" w:hAnsi="Arial" w:cs="Arial"/>
          <w:b/>
          <w:bCs/>
          <w:sz w:val="24"/>
          <w:szCs w:val="24"/>
          <w:lang w:val="en" w:eastAsia="en-GB"/>
        </w:rPr>
      </w:pPr>
      <w:r>
        <w:rPr>
          <w:rFonts w:ascii="Arial" w:eastAsiaTheme="minorEastAsia" w:hAnsi="Arial" w:cs="Arial"/>
          <w:b/>
          <w:bCs/>
          <w:sz w:val="24"/>
          <w:szCs w:val="24"/>
          <w:lang w:val="en" w:eastAsia="en-GB"/>
        </w:rPr>
        <w:t>Proposal for a new GBP Noticeboard on Gretton Road</w:t>
      </w:r>
      <w:r>
        <w:rPr>
          <w:rFonts w:ascii="Arial" w:eastAsiaTheme="minorEastAsia" w:hAnsi="Arial" w:cs="Arial"/>
          <w:b/>
          <w:bCs/>
          <w:sz w:val="24"/>
          <w:szCs w:val="24"/>
          <w:lang w:val="en" w:eastAsia="en-GB"/>
        </w:rPr>
        <w:br/>
      </w:r>
      <w:r w:rsidRPr="00784900">
        <w:rPr>
          <w:rFonts w:ascii="Arial" w:eastAsiaTheme="minorEastAsia" w:hAnsi="Arial" w:cs="Arial"/>
          <w:sz w:val="24"/>
          <w:szCs w:val="24"/>
          <w:lang w:val="en" w:eastAsia="en-GB"/>
        </w:rPr>
        <w:t>The proposal was agreed in principle. Cllr Meller will liaise with the local residents to agree a suitable and satisfactory site.</w:t>
      </w:r>
    </w:p>
    <w:p w14:paraId="2982B13F" w14:textId="7DD49EFE" w:rsidR="00784900" w:rsidRPr="00784900" w:rsidRDefault="00784900" w:rsidP="00784900">
      <w:pPr>
        <w:pStyle w:val="ListParagraph"/>
        <w:ind w:left="0"/>
        <w:rPr>
          <w:rFonts w:ascii="Arial" w:eastAsiaTheme="minorEastAsia" w:hAnsi="Arial" w:cs="Arial"/>
          <w:b/>
          <w:bCs/>
          <w:sz w:val="24"/>
          <w:szCs w:val="24"/>
          <w:lang w:val="en" w:eastAsia="en-GB"/>
        </w:rPr>
      </w:pPr>
      <w:r>
        <w:rPr>
          <w:rFonts w:ascii="Arial" w:eastAsiaTheme="minorEastAsia" w:hAnsi="Arial" w:cs="Arial"/>
          <w:b/>
          <w:bCs/>
          <w:sz w:val="24"/>
          <w:szCs w:val="24"/>
          <w:lang w:val="en" w:eastAsia="en-GB"/>
        </w:rPr>
        <w:t>ONGOING</w:t>
      </w:r>
    </w:p>
    <w:p w14:paraId="2C0950B2" w14:textId="77777777" w:rsidR="000D5332" w:rsidRPr="000D5332" w:rsidRDefault="000D5332" w:rsidP="000D5332">
      <w:pPr>
        <w:pStyle w:val="ListParagraph"/>
        <w:ind w:left="0"/>
        <w:rPr>
          <w:rFonts w:ascii="Arial" w:eastAsiaTheme="minorEastAsia" w:hAnsi="Arial" w:cs="Arial"/>
          <w:sz w:val="24"/>
          <w:szCs w:val="24"/>
          <w:lang w:val="en" w:eastAsia="en-GB"/>
        </w:rPr>
      </w:pPr>
    </w:p>
    <w:p w14:paraId="22C9DC25" w14:textId="2469CA14" w:rsidR="00BC78A1" w:rsidRDefault="00706AB8" w:rsidP="00FC19D5">
      <w:pPr>
        <w:pStyle w:val="ListParagraph"/>
        <w:ind w:left="0"/>
        <w:rPr>
          <w:rFonts w:ascii="Arial" w:hAnsi="Arial" w:cs="Arial"/>
          <w:b/>
          <w:bCs/>
          <w:sz w:val="24"/>
          <w:szCs w:val="24"/>
        </w:rPr>
      </w:pPr>
      <w:r w:rsidRPr="00CC416E">
        <w:rPr>
          <w:rFonts w:ascii="Arial" w:hAnsi="Arial" w:cs="Arial"/>
          <w:b/>
          <w:bCs/>
          <w:sz w:val="24"/>
          <w:szCs w:val="24"/>
        </w:rPr>
        <w:t>Accounts.</w:t>
      </w:r>
      <w:r w:rsidR="00D745E6" w:rsidRPr="00CC416E">
        <w:rPr>
          <w:rFonts w:ascii="Arial" w:hAnsi="Arial" w:cs="Arial"/>
          <w:b/>
          <w:bCs/>
          <w:sz w:val="24"/>
          <w:szCs w:val="24"/>
        </w:rPr>
        <w:t xml:space="preserve"> </w:t>
      </w:r>
    </w:p>
    <w:p w14:paraId="4DE0110B" w14:textId="77777777" w:rsidR="000D5332" w:rsidRDefault="000D5332" w:rsidP="00FC19D5">
      <w:pPr>
        <w:pStyle w:val="ListParagraph"/>
        <w:ind w:left="0"/>
        <w:rPr>
          <w:rFonts w:ascii="Arial" w:hAnsi="Arial" w:cs="Arial"/>
          <w:b/>
          <w:bCs/>
          <w:sz w:val="24"/>
          <w:szCs w:val="24"/>
        </w:rPr>
      </w:pPr>
    </w:p>
    <w:p w14:paraId="1901A51D" w14:textId="17248115" w:rsidR="00C00EBC" w:rsidRPr="00E51292" w:rsidRDefault="00784900" w:rsidP="00784900">
      <w:pPr>
        <w:pStyle w:val="ListParagraph"/>
        <w:numPr>
          <w:ilvl w:val="0"/>
          <w:numId w:val="24"/>
        </w:numPr>
        <w:ind w:left="0"/>
        <w:rPr>
          <w:rFonts w:ascii="Arial" w:hAnsi="Arial" w:cs="Arial"/>
          <w:sz w:val="24"/>
          <w:szCs w:val="24"/>
        </w:rPr>
      </w:pPr>
      <w:r>
        <w:rPr>
          <w:rFonts w:ascii="Arial" w:hAnsi="Arial" w:cs="Arial"/>
          <w:sz w:val="24"/>
          <w:szCs w:val="24"/>
        </w:rPr>
        <w:t xml:space="preserve"> Supplier Payments to be made in July-2023 were approved.</w:t>
      </w:r>
    </w:p>
    <w:p w14:paraId="5ED7B3A0" w14:textId="77777777" w:rsidR="00AA7325" w:rsidRPr="00CC416E" w:rsidRDefault="00AA7325" w:rsidP="00AA7325">
      <w:pPr>
        <w:pStyle w:val="ListParagraph"/>
        <w:ind w:left="0"/>
        <w:rPr>
          <w:rFonts w:ascii="Arial" w:hAnsi="Arial" w:cs="Arial"/>
          <w:sz w:val="24"/>
          <w:szCs w:val="24"/>
        </w:rPr>
      </w:pPr>
    </w:p>
    <w:p w14:paraId="2F601B51" w14:textId="6367A435" w:rsidR="00AA7325" w:rsidRPr="000D5332" w:rsidRDefault="00784900" w:rsidP="00784900">
      <w:pPr>
        <w:pStyle w:val="ListParagraph"/>
        <w:numPr>
          <w:ilvl w:val="0"/>
          <w:numId w:val="24"/>
        </w:numPr>
        <w:ind w:left="0"/>
        <w:rPr>
          <w:rFonts w:ascii="Arial" w:hAnsi="Arial" w:cs="Arial"/>
          <w:sz w:val="24"/>
          <w:szCs w:val="24"/>
        </w:rPr>
      </w:pPr>
      <w:r>
        <w:rPr>
          <w:rFonts w:ascii="Arial" w:hAnsi="Arial" w:cs="Arial"/>
          <w:sz w:val="24"/>
          <w:szCs w:val="24"/>
        </w:rPr>
        <w:t>Receipts and Payments in the month of June were reviewed. One query was raised and a full and satisfactory explanation given</w:t>
      </w:r>
      <w:r w:rsidR="000D5332">
        <w:rPr>
          <w:rFonts w:ascii="Arial" w:hAnsi="Arial" w:cs="Arial"/>
          <w:sz w:val="24"/>
          <w:szCs w:val="24"/>
        </w:rPr>
        <w:t>.</w:t>
      </w:r>
    </w:p>
    <w:p w14:paraId="1504AC80" w14:textId="77777777" w:rsidR="00AA7325" w:rsidRPr="00334E29" w:rsidRDefault="00AA7325" w:rsidP="00AA7325">
      <w:pPr>
        <w:pStyle w:val="ListParagraph"/>
        <w:ind w:left="0"/>
        <w:rPr>
          <w:rFonts w:ascii="Arial" w:hAnsi="Arial" w:cs="Arial"/>
          <w:sz w:val="24"/>
          <w:szCs w:val="24"/>
        </w:rPr>
      </w:pPr>
    </w:p>
    <w:p w14:paraId="6F5A5535" w14:textId="4875902A" w:rsidR="00AA7325" w:rsidRPr="00334E29" w:rsidRDefault="00784900" w:rsidP="00784900">
      <w:pPr>
        <w:pStyle w:val="ListParagraph"/>
        <w:numPr>
          <w:ilvl w:val="0"/>
          <w:numId w:val="24"/>
        </w:numPr>
        <w:ind w:left="0"/>
        <w:rPr>
          <w:rFonts w:ascii="Arial" w:hAnsi="Arial" w:cs="Arial"/>
          <w:sz w:val="24"/>
          <w:szCs w:val="24"/>
        </w:rPr>
      </w:pPr>
      <w:r>
        <w:rPr>
          <w:rFonts w:ascii="Arial" w:hAnsi="Arial" w:cs="Arial"/>
          <w:sz w:val="24"/>
          <w:szCs w:val="24"/>
        </w:rPr>
        <w:t>The bank reconciliation as at 30-June-2023 was approved.</w:t>
      </w:r>
    </w:p>
    <w:p w14:paraId="7783C09F" w14:textId="77777777" w:rsidR="00AA7325" w:rsidRPr="00334E29" w:rsidRDefault="00AA7325" w:rsidP="00784900">
      <w:pPr>
        <w:pStyle w:val="ListParagraph"/>
        <w:ind w:left="0"/>
        <w:rPr>
          <w:rFonts w:ascii="Arial" w:hAnsi="Arial" w:cs="Arial"/>
          <w:sz w:val="24"/>
          <w:szCs w:val="24"/>
        </w:rPr>
      </w:pPr>
    </w:p>
    <w:p w14:paraId="69CD5BBB" w14:textId="38B65847" w:rsidR="00B90475" w:rsidRDefault="00784900" w:rsidP="00784900">
      <w:pPr>
        <w:pStyle w:val="ListParagraph"/>
        <w:numPr>
          <w:ilvl w:val="0"/>
          <w:numId w:val="24"/>
        </w:numPr>
        <w:ind w:left="0"/>
        <w:rPr>
          <w:rFonts w:ascii="Arial" w:hAnsi="Arial" w:cs="Arial"/>
          <w:sz w:val="24"/>
          <w:szCs w:val="24"/>
        </w:rPr>
      </w:pPr>
      <w:r>
        <w:rPr>
          <w:rFonts w:ascii="Arial" w:hAnsi="Arial" w:cs="Arial"/>
          <w:sz w:val="24"/>
          <w:szCs w:val="24"/>
        </w:rPr>
        <w:t>The income and expenditure against budget report YTD at the 30-June-2023 was reviewed and approved.</w:t>
      </w:r>
    </w:p>
    <w:p w14:paraId="0644FDE9" w14:textId="77777777" w:rsidR="00B90475" w:rsidRPr="00B90475" w:rsidRDefault="00B90475" w:rsidP="00784900">
      <w:pPr>
        <w:pStyle w:val="ListParagraph"/>
        <w:ind w:left="0"/>
        <w:rPr>
          <w:rFonts w:ascii="Arial" w:hAnsi="Arial" w:cs="Arial"/>
          <w:sz w:val="20"/>
          <w:szCs w:val="20"/>
        </w:rPr>
      </w:pPr>
    </w:p>
    <w:p w14:paraId="55409063" w14:textId="186FD0FB" w:rsidR="00B90475" w:rsidRPr="00784900" w:rsidRDefault="00784900" w:rsidP="00784900">
      <w:pPr>
        <w:pStyle w:val="ListParagraph"/>
        <w:numPr>
          <w:ilvl w:val="0"/>
          <w:numId w:val="24"/>
        </w:numPr>
        <w:ind w:left="0"/>
        <w:rPr>
          <w:rFonts w:ascii="Arial" w:hAnsi="Arial" w:cs="Arial"/>
          <w:sz w:val="24"/>
          <w:szCs w:val="24"/>
        </w:rPr>
      </w:pPr>
      <w:r>
        <w:rPr>
          <w:rFonts w:ascii="Arial" w:hAnsi="Arial" w:cs="Arial"/>
          <w:sz w:val="20"/>
          <w:szCs w:val="20"/>
        </w:rPr>
        <w:t xml:space="preserve"> </w:t>
      </w:r>
      <w:r w:rsidRPr="00784900">
        <w:rPr>
          <w:rFonts w:ascii="Arial" w:hAnsi="Arial" w:cs="Arial"/>
          <w:sz w:val="24"/>
          <w:szCs w:val="24"/>
        </w:rPr>
        <w:t>Note: The internal audit paperwork for Quarter 1 finances was signed.</w:t>
      </w:r>
      <w:r>
        <w:rPr>
          <w:rFonts w:ascii="Arial" w:hAnsi="Arial" w:cs="Arial"/>
          <w:sz w:val="24"/>
          <w:szCs w:val="24"/>
        </w:rPr>
        <w:br/>
      </w:r>
    </w:p>
    <w:p w14:paraId="4142D0ED" w14:textId="670AC1DB" w:rsidR="000E31FC" w:rsidRDefault="00784900" w:rsidP="00784900">
      <w:pPr>
        <w:pStyle w:val="ListParagraph"/>
        <w:numPr>
          <w:ilvl w:val="0"/>
          <w:numId w:val="24"/>
        </w:numPr>
        <w:ind w:left="0"/>
        <w:rPr>
          <w:rFonts w:ascii="Arial" w:hAnsi="Arial" w:cs="Arial"/>
          <w:sz w:val="24"/>
          <w:szCs w:val="24"/>
        </w:rPr>
      </w:pPr>
      <w:r>
        <w:rPr>
          <w:rFonts w:ascii="Arial" w:hAnsi="Arial" w:cs="Arial"/>
          <w:sz w:val="24"/>
          <w:szCs w:val="24"/>
        </w:rPr>
        <w:t>Review of the Standing Orders was deferred until August.</w:t>
      </w:r>
      <w:r w:rsidR="000E31FC">
        <w:rPr>
          <w:rFonts w:ascii="Arial" w:hAnsi="Arial" w:cs="Arial"/>
          <w:sz w:val="24"/>
          <w:szCs w:val="24"/>
        </w:rPr>
        <w:br/>
      </w:r>
    </w:p>
    <w:p w14:paraId="1CE647A8" w14:textId="5A0A7A20" w:rsidR="000E31FC" w:rsidRPr="000E31FC" w:rsidRDefault="00784900" w:rsidP="00784900">
      <w:pPr>
        <w:pStyle w:val="ListParagraph"/>
        <w:numPr>
          <w:ilvl w:val="0"/>
          <w:numId w:val="24"/>
        </w:numPr>
        <w:ind w:left="0"/>
        <w:rPr>
          <w:rFonts w:ascii="Arial" w:eastAsiaTheme="minorEastAsia" w:hAnsi="Arial" w:cs="Arial"/>
          <w:b/>
          <w:bCs/>
          <w:sz w:val="24"/>
          <w:szCs w:val="24"/>
          <w:lang w:val="en" w:eastAsia="en-GB"/>
        </w:rPr>
      </w:pPr>
      <w:r>
        <w:rPr>
          <w:rFonts w:ascii="Arial" w:hAnsi="Arial" w:cs="Arial"/>
          <w:sz w:val="24"/>
          <w:szCs w:val="24"/>
        </w:rPr>
        <w:t>Review of the Gotherington NDP was deferred until August.</w:t>
      </w:r>
      <w:r w:rsidR="000E31FC">
        <w:rPr>
          <w:rFonts w:ascii="Arial" w:hAnsi="Arial" w:cs="Arial"/>
          <w:sz w:val="24"/>
          <w:szCs w:val="24"/>
        </w:rPr>
        <w:br/>
      </w:r>
    </w:p>
    <w:p w14:paraId="17E3DB99" w14:textId="57FB2D6C" w:rsidR="000F6EF0" w:rsidRPr="00CC416E" w:rsidRDefault="00784900" w:rsidP="00BC78A1">
      <w:pPr>
        <w:rPr>
          <w:rFonts w:ascii="Arial" w:hAnsi="Arial" w:cs="Arial"/>
          <w:b/>
          <w:bCs/>
          <w:sz w:val="24"/>
          <w:szCs w:val="24"/>
        </w:rPr>
      </w:pPr>
      <w:r>
        <w:rPr>
          <w:rFonts w:ascii="Arial" w:hAnsi="Arial" w:cs="Arial"/>
          <w:b/>
          <w:bCs/>
          <w:sz w:val="24"/>
          <w:szCs w:val="24"/>
        </w:rPr>
        <w:t>P</w:t>
      </w:r>
      <w:r w:rsidR="000F6EF0" w:rsidRPr="00CC416E">
        <w:rPr>
          <w:rFonts w:ascii="Arial" w:hAnsi="Arial" w:cs="Arial"/>
          <w:b/>
          <w:bCs/>
          <w:sz w:val="24"/>
          <w:szCs w:val="24"/>
        </w:rPr>
        <w:t>lanning</w:t>
      </w:r>
      <w:r w:rsidR="00F31B06" w:rsidRPr="00CC416E">
        <w:rPr>
          <w:rFonts w:ascii="Arial" w:hAnsi="Arial" w:cs="Arial"/>
          <w:b/>
          <w:bCs/>
          <w:sz w:val="24"/>
          <w:szCs w:val="24"/>
        </w:rPr>
        <w:t>-</w:t>
      </w:r>
    </w:p>
    <w:p w14:paraId="1B9B8645" w14:textId="77777777" w:rsidR="0036516A" w:rsidRDefault="00CB129D" w:rsidP="000E31FC">
      <w:pPr>
        <w:rPr>
          <w:rFonts w:ascii="Arial" w:hAnsi="Arial" w:cs="Arial"/>
          <w:sz w:val="24"/>
          <w:szCs w:val="24"/>
        </w:rPr>
      </w:pPr>
      <w:r w:rsidRPr="00CC416E">
        <w:rPr>
          <w:rFonts w:ascii="Arial" w:hAnsi="Arial" w:cs="Arial"/>
          <w:sz w:val="24"/>
          <w:szCs w:val="24"/>
        </w:rPr>
        <w:lastRenderedPageBreak/>
        <w:t>The following</w:t>
      </w:r>
      <w:r w:rsidR="000F6EF0" w:rsidRPr="00CC416E">
        <w:rPr>
          <w:rFonts w:ascii="Arial" w:hAnsi="Arial" w:cs="Arial"/>
          <w:sz w:val="24"/>
          <w:szCs w:val="24"/>
        </w:rPr>
        <w:t xml:space="preserve"> response</w:t>
      </w:r>
      <w:r w:rsidRPr="00CC416E">
        <w:rPr>
          <w:rFonts w:ascii="Arial" w:hAnsi="Arial" w:cs="Arial"/>
          <w:sz w:val="24"/>
          <w:szCs w:val="24"/>
        </w:rPr>
        <w:t>s</w:t>
      </w:r>
      <w:r w:rsidR="000F6EF0" w:rsidRPr="00CC416E">
        <w:rPr>
          <w:rFonts w:ascii="Arial" w:hAnsi="Arial" w:cs="Arial"/>
          <w:sz w:val="24"/>
          <w:szCs w:val="24"/>
        </w:rPr>
        <w:t xml:space="preserve"> </w:t>
      </w:r>
      <w:r w:rsidRPr="00CC416E">
        <w:rPr>
          <w:rFonts w:ascii="Arial" w:hAnsi="Arial" w:cs="Arial"/>
          <w:sz w:val="24"/>
          <w:szCs w:val="24"/>
        </w:rPr>
        <w:t>to</w:t>
      </w:r>
      <w:r w:rsidR="009E2CD6" w:rsidRPr="00CC416E">
        <w:rPr>
          <w:rFonts w:ascii="Arial" w:hAnsi="Arial" w:cs="Arial"/>
          <w:sz w:val="24"/>
          <w:szCs w:val="24"/>
        </w:rPr>
        <w:t xml:space="preserve"> </w:t>
      </w:r>
      <w:r w:rsidR="000F6EF0" w:rsidRPr="00CC416E">
        <w:rPr>
          <w:rFonts w:ascii="Arial" w:hAnsi="Arial" w:cs="Arial"/>
          <w:sz w:val="24"/>
          <w:szCs w:val="24"/>
        </w:rPr>
        <w:t>Planning Application</w:t>
      </w:r>
      <w:r w:rsidR="001C6A70" w:rsidRPr="00CC416E">
        <w:rPr>
          <w:rFonts w:ascii="Arial" w:hAnsi="Arial" w:cs="Arial"/>
          <w:sz w:val="24"/>
          <w:szCs w:val="24"/>
        </w:rPr>
        <w:t>s</w:t>
      </w:r>
      <w:r w:rsidRPr="00CC416E">
        <w:rPr>
          <w:rFonts w:ascii="Arial" w:hAnsi="Arial" w:cs="Arial"/>
          <w:sz w:val="24"/>
          <w:szCs w:val="24"/>
        </w:rPr>
        <w:t xml:space="preserve"> have been submitted on TBC Planning portal</w:t>
      </w:r>
      <w:r w:rsidR="001C6A70" w:rsidRPr="00CC416E">
        <w:rPr>
          <w:rFonts w:ascii="Arial" w:hAnsi="Arial" w:cs="Arial"/>
          <w:sz w:val="24"/>
          <w:szCs w:val="24"/>
        </w:rPr>
        <w:t>:</w:t>
      </w:r>
    </w:p>
    <w:p w14:paraId="32C0353D" w14:textId="1AAA0631" w:rsidR="0036516A" w:rsidRDefault="0036516A" w:rsidP="00784900">
      <w:pPr>
        <w:pStyle w:val="ListParagraph"/>
        <w:numPr>
          <w:ilvl w:val="0"/>
          <w:numId w:val="24"/>
        </w:numPr>
        <w:ind w:left="0"/>
        <w:rPr>
          <w:rFonts w:ascii="Arial" w:hAnsi="Arial" w:cs="Arial"/>
          <w:sz w:val="24"/>
          <w:szCs w:val="24"/>
        </w:rPr>
      </w:pPr>
      <w:r>
        <w:rPr>
          <w:rFonts w:ascii="Arial" w:hAnsi="Arial" w:cs="Arial"/>
          <w:sz w:val="24"/>
          <w:szCs w:val="24"/>
        </w:rPr>
        <w:t xml:space="preserve"> </w:t>
      </w:r>
      <w:r w:rsidR="00784900" w:rsidRPr="00784900">
        <w:rPr>
          <w:rFonts w:ascii="Arial" w:hAnsi="Arial" w:cs="Arial"/>
          <w:sz w:val="24"/>
          <w:szCs w:val="24"/>
        </w:rPr>
        <w:t xml:space="preserve">23/00509/FUL - Land Between Longfurlong Cottage </w:t>
      </w:r>
      <w:r w:rsidR="00212AD4">
        <w:rPr>
          <w:rFonts w:ascii="Arial" w:hAnsi="Arial" w:cs="Arial"/>
          <w:sz w:val="24"/>
          <w:szCs w:val="24"/>
        </w:rPr>
        <w:t>a</w:t>
      </w:r>
      <w:r w:rsidR="00784900" w:rsidRPr="00784900">
        <w:rPr>
          <w:rFonts w:ascii="Arial" w:hAnsi="Arial" w:cs="Arial"/>
          <w:sz w:val="24"/>
          <w:szCs w:val="24"/>
        </w:rPr>
        <w:t>nd Gothic House Longfurlong Lane Gotherington</w:t>
      </w:r>
      <w:r w:rsidR="00784900" w:rsidRPr="00784900">
        <w:rPr>
          <w:rFonts w:ascii="Arial" w:hAnsi="Arial" w:cs="Arial"/>
          <w:sz w:val="24"/>
          <w:szCs w:val="24"/>
        </w:rPr>
        <w:br/>
        <w:t>Erection of 2No. dwellings (in accordance with permission in principle ref. 21/01391/PIP for between 1No. and 2No. dwellings)</w:t>
      </w:r>
      <w:r w:rsidR="006700BE">
        <w:rPr>
          <w:rFonts w:ascii="Arial" w:hAnsi="Arial" w:cs="Arial"/>
          <w:sz w:val="24"/>
          <w:szCs w:val="24"/>
        </w:rPr>
        <w:t>.</w:t>
      </w:r>
      <w:r w:rsidR="00784900">
        <w:rPr>
          <w:rFonts w:ascii="Arial" w:hAnsi="Arial" w:cs="Arial"/>
          <w:sz w:val="24"/>
          <w:szCs w:val="24"/>
        </w:rPr>
        <w:br/>
      </w:r>
      <w:r w:rsidR="006700BE" w:rsidRPr="006700BE">
        <w:rPr>
          <w:rFonts w:ascii="Arial" w:hAnsi="Arial" w:cs="Arial"/>
          <w:b/>
          <w:bCs/>
          <w:sz w:val="24"/>
          <w:szCs w:val="24"/>
        </w:rPr>
        <w:t>C</w:t>
      </w:r>
      <w:r w:rsidR="00784900" w:rsidRPr="006700BE">
        <w:rPr>
          <w:rFonts w:ascii="Arial" w:hAnsi="Arial" w:cs="Arial"/>
          <w:b/>
          <w:bCs/>
          <w:sz w:val="24"/>
          <w:szCs w:val="24"/>
        </w:rPr>
        <w:t>omment to</w:t>
      </w:r>
      <w:r w:rsidR="00784900" w:rsidRPr="006700BE">
        <w:rPr>
          <w:rFonts w:ascii="Arial" w:hAnsi="Arial" w:cs="Arial"/>
          <w:b/>
          <w:bCs/>
          <w:sz w:val="24"/>
          <w:szCs w:val="24"/>
        </w:rPr>
        <w:t xml:space="preserve"> written and</w:t>
      </w:r>
      <w:r w:rsidR="00784900" w:rsidRPr="006700BE">
        <w:rPr>
          <w:rFonts w:ascii="Arial" w:hAnsi="Arial" w:cs="Arial"/>
          <w:b/>
          <w:bCs/>
          <w:sz w:val="24"/>
          <w:szCs w:val="24"/>
        </w:rPr>
        <w:t xml:space="preserve"> submitted by 17-July-23</w:t>
      </w:r>
    </w:p>
    <w:p w14:paraId="093ADC53" w14:textId="77777777" w:rsidR="00CA40D3" w:rsidRDefault="00CA40D3" w:rsidP="00784900">
      <w:pPr>
        <w:pStyle w:val="ListParagraph"/>
        <w:ind w:left="0"/>
        <w:rPr>
          <w:rFonts w:ascii="Arial" w:hAnsi="Arial" w:cs="Arial"/>
          <w:sz w:val="24"/>
          <w:szCs w:val="24"/>
        </w:rPr>
      </w:pPr>
    </w:p>
    <w:p w14:paraId="4A10F060" w14:textId="77777777" w:rsidR="006700BE" w:rsidRPr="00CA40D3" w:rsidRDefault="006700BE" w:rsidP="00784900">
      <w:pPr>
        <w:pStyle w:val="ListParagraph"/>
        <w:ind w:left="0"/>
        <w:rPr>
          <w:rFonts w:ascii="Arial" w:hAnsi="Arial" w:cs="Arial"/>
          <w:sz w:val="24"/>
          <w:szCs w:val="24"/>
        </w:rPr>
      </w:pPr>
    </w:p>
    <w:p w14:paraId="51AB706B" w14:textId="77777777" w:rsidR="00CA40D3" w:rsidRDefault="00CA40D3" w:rsidP="00784900">
      <w:pPr>
        <w:pStyle w:val="ListParagraph"/>
        <w:ind w:left="0" w:right="-755"/>
        <w:rPr>
          <w:rFonts w:ascii="Arial" w:hAnsi="Arial" w:cs="Arial"/>
          <w:b/>
          <w:bCs/>
          <w:sz w:val="24"/>
          <w:szCs w:val="24"/>
        </w:rPr>
      </w:pPr>
      <w:r w:rsidRPr="00CA40D3">
        <w:rPr>
          <w:rFonts w:ascii="Arial" w:hAnsi="Arial" w:cs="Arial"/>
          <w:b/>
          <w:bCs/>
          <w:sz w:val="24"/>
          <w:szCs w:val="24"/>
        </w:rPr>
        <w:t>Items to Note for the next Agenda</w:t>
      </w:r>
    </w:p>
    <w:p w14:paraId="3D93EDBF" w14:textId="77777777" w:rsidR="00CA40D3" w:rsidRPr="00CA40D3" w:rsidRDefault="00CA40D3" w:rsidP="00784900">
      <w:pPr>
        <w:pStyle w:val="ListParagraph"/>
        <w:ind w:left="0"/>
        <w:rPr>
          <w:rFonts w:ascii="Arial" w:hAnsi="Arial" w:cs="Arial"/>
          <w:sz w:val="24"/>
          <w:szCs w:val="24"/>
        </w:rPr>
      </w:pPr>
    </w:p>
    <w:p w14:paraId="7BD53660" w14:textId="5789DDFF" w:rsidR="00CA40D3" w:rsidRDefault="00CA40D3" w:rsidP="00784900">
      <w:pPr>
        <w:pStyle w:val="ListParagraph"/>
        <w:numPr>
          <w:ilvl w:val="0"/>
          <w:numId w:val="24"/>
        </w:numPr>
        <w:ind w:left="0" w:right="-755"/>
        <w:rPr>
          <w:rFonts w:ascii="Arial" w:hAnsi="Arial" w:cs="Arial"/>
          <w:sz w:val="24"/>
          <w:szCs w:val="24"/>
        </w:rPr>
      </w:pPr>
      <w:r>
        <w:rPr>
          <w:rFonts w:ascii="Arial" w:hAnsi="Arial" w:cs="Arial"/>
          <w:sz w:val="24"/>
          <w:szCs w:val="24"/>
        </w:rPr>
        <w:t xml:space="preserve"> </w:t>
      </w:r>
      <w:r w:rsidR="006700BE">
        <w:rPr>
          <w:rFonts w:ascii="Arial" w:hAnsi="Arial" w:cs="Arial"/>
          <w:sz w:val="24"/>
          <w:szCs w:val="24"/>
        </w:rPr>
        <w:t xml:space="preserve">Strategic Planning – JCS has now ended. Review of the </w:t>
      </w:r>
      <w:proofErr w:type="gramStart"/>
      <w:r w:rsidR="006700BE">
        <w:rPr>
          <w:rFonts w:ascii="Arial" w:hAnsi="Arial" w:cs="Arial"/>
          <w:sz w:val="24"/>
          <w:szCs w:val="24"/>
        </w:rPr>
        <w:t>5 year</w:t>
      </w:r>
      <w:proofErr w:type="gramEnd"/>
      <w:r w:rsidR="006700BE">
        <w:rPr>
          <w:rFonts w:ascii="Arial" w:hAnsi="Arial" w:cs="Arial"/>
          <w:sz w:val="24"/>
          <w:szCs w:val="24"/>
        </w:rPr>
        <w:t xml:space="preserve"> land supply is underway. Any update.</w:t>
      </w:r>
    </w:p>
    <w:p w14:paraId="2ED93D2B" w14:textId="21D5F298" w:rsidR="00CB1BCE" w:rsidRDefault="00CB1BCE" w:rsidP="00784900">
      <w:pPr>
        <w:rPr>
          <w:rFonts w:ascii="Arial" w:eastAsia="Times New Roman" w:hAnsi="Arial" w:cs="Arial"/>
          <w:sz w:val="21"/>
          <w:szCs w:val="21"/>
        </w:rPr>
      </w:pPr>
    </w:p>
    <w:p w14:paraId="2C47F086" w14:textId="20A27D2C" w:rsidR="00CB1BCE" w:rsidRPr="00D76F14" w:rsidRDefault="007768A6" w:rsidP="00784900">
      <w:pPr>
        <w:rPr>
          <w:rFonts w:ascii="Arial" w:eastAsia="Times New Roman" w:hAnsi="Arial" w:cs="Arial"/>
          <w:sz w:val="21"/>
          <w:szCs w:val="21"/>
        </w:rPr>
      </w:pPr>
      <w:r w:rsidRPr="00CC416E">
        <w:rPr>
          <w:rFonts w:ascii="Arial" w:eastAsiaTheme="minorEastAsia" w:hAnsi="Arial" w:cs="Arial"/>
          <w:b/>
          <w:bCs/>
          <w:sz w:val="24"/>
          <w:szCs w:val="24"/>
          <w:u w:val="single"/>
          <w:lang w:val="en" w:eastAsia="en-GB"/>
        </w:rPr>
        <w:t>Date/time of Next Meeting</w:t>
      </w:r>
      <w:r w:rsidR="00D76F14">
        <w:rPr>
          <w:rFonts w:ascii="Arial" w:eastAsia="Times New Roman" w:hAnsi="Arial" w:cs="Arial"/>
          <w:sz w:val="21"/>
          <w:szCs w:val="21"/>
        </w:rPr>
        <w:br/>
      </w:r>
      <w:r w:rsidR="00D76F14">
        <w:rPr>
          <w:rFonts w:ascii="Arial" w:eastAsia="Times New Roman" w:hAnsi="Arial" w:cs="Arial"/>
          <w:sz w:val="21"/>
          <w:szCs w:val="21"/>
        </w:rPr>
        <w:br/>
      </w:r>
      <w:r w:rsidRPr="00CC416E">
        <w:rPr>
          <w:rFonts w:ascii="Arial" w:hAnsi="Arial" w:cs="Arial"/>
          <w:sz w:val="24"/>
          <w:szCs w:val="24"/>
        </w:rPr>
        <w:t>The date of the next meeting will be</w:t>
      </w:r>
      <w:r w:rsidR="00116DB8" w:rsidRPr="00CC416E">
        <w:rPr>
          <w:rFonts w:ascii="Arial" w:hAnsi="Arial" w:cs="Arial"/>
          <w:b/>
          <w:bCs/>
          <w:sz w:val="24"/>
          <w:szCs w:val="24"/>
        </w:rPr>
        <w:t xml:space="preserve"> </w:t>
      </w:r>
      <w:r w:rsidR="00EE525D" w:rsidRPr="00CC416E">
        <w:rPr>
          <w:rFonts w:ascii="Arial" w:hAnsi="Arial" w:cs="Arial"/>
          <w:sz w:val="24"/>
          <w:szCs w:val="24"/>
        </w:rPr>
        <w:t>Tuesday</w:t>
      </w:r>
      <w:r w:rsidRPr="00CC416E">
        <w:rPr>
          <w:rFonts w:ascii="Arial" w:hAnsi="Arial" w:cs="Arial"/>
          <w:sz w:val="24"/>
          <w:szCs w:val="24"/>
        </w:rPr>
        <w:t xml:space="preserve"> the </w:t>
      </w:r>
      <w:r w:rsidR="006700BE">
        <w:rPr>
          <w:rFonts w:ascii="Arial" w:hAnsi="Arial" w:cs="Arial"/>
          <w:sz w:val="24"/>
          <w:szCs w:val="24"/>
        </w:rPr>
        <w:t>8</w:t>
      </w:r>
      <w:r w:rsidR="004E200E" w:rsidRPr="00CC416E">
        <w:rPr>
          <w:rFonts w:ascii="Arial" w:hAnsi="Arial" w:cs="Arial"/>
          <w:sz w:val="24"/>
          <w:szCs w:val="24"/>
          <w:vertAlign w:val="superscript"/>
        </w:rPr>
        <w:t>th</w:t>
      </w:r>
      <w:r w:rsidR="004E200E" w:rsidRPr="00CC416E">
        <w:rPr>
          <w:rFonts w:ascii="Arial" w:hAnsi="Arial" w:cs="Arial"/>
          <w:sz w:val="24"/>
          <w:szCs w:val="24"/>
        </w:rPr>
        <w:t xml:space="preserve"> </w:t>
      </w:r>
      <w:r w:rsidR="006700BE">
        <w:rPr>
          <w:rFonts w:ascii="Arial" w:hAnsi="Arial" w:cs="Arial"/>
          <w:sz w:val="24"/>
          <w:szCs w:val="24"/>
        </w:rPr>
        <w:t>August</w:t>
      </w:r>
      <w:r w:rsidRPr="00CC416E">
        <w:rPr>
          <w:rFonts w:ascii="Arial" w:hAnsi="Arial" w:cs="Arial"/>
          <w:sz w:val="24"/>
          <w:szCs w:val="24"/>
        </w:rPr>
        <w:t xml:space="preserve"> 202</w:t>
      </w:r>
      <w:r w:rsidR="0006509D" w:rsidRPr="00CC416E">
        <w:rPr>
          <w:rFonts w:ascii="Arial" w:hAnsi="Arial" w:cs="Arial"/>
          <w:sz w:val="24"/>
          <w:szCs w:val="24"/>
        </w:rPr>
        <w:t>3</w:t>
      </w:r>
      <w:r w:rsidRPr="00CC416E">
        <w:rPr>
          <w:rFonts w:ascii="Arial" w:hAnsi="Arial" w:cs="Arial"/>
          <w:sz w:val="24"/>
          <w:szCs w:val="24"/>
        </w:rPr>
        <w:t xml:space="preserve"> at 7pm in the </w:t>
      </w:r>
      <w:r w:rsidR="00740721" w:rsidRPr="00CC416E">
        <w:rPr>
          <w:rFonts w:ascii="Arial" w:hAnsi="Arial" w:cs="Arial"/>
          <w:sz w:val="24"/>
          <w:szCs w:val="24"/>
        </w:rPr>
        <w:t>Rex Rhodes Building</w:t>
      </w:r>
      <w:r w:rsidRPr="00CC416E">
        <w:rPr>
          <w:rFonts w:ascii="Arial" w:hAnsi="Arial" w:cs="Arial"/>
          <w:sz w:val="24"/>
          <w:szCs w:val="24"/>
        </w:rPr>
        <w:t>.</w:t>
      </w:r>
      <w:r w:rsidR="004E200E" w:rsidRPr="00CC416E">
        <w:rPr>
          <w:rFonts w:ascii="Arial" w:hAnsi="Arial" w:cs="Arial"/>
          <w:sz w:val="24"/>
          <w:szCs w:val="24"/>
        </w:rPr>
        <w:t xml:space="preserve"> </w:t>
      </w:r>
    </w:p>
    <w:p w14:paraId="35CD5917" w14:textId="6F1B6171" w:rsidR="00CB1BCE" w:rsidRPr="00CB1BCE" w:rsidRDefault="00CB1BCE" w:rsidP="00CB1BCE">
      <w:pPr>
        <w:jc w:val="center"/>
        <w:rPr>
          <w:rFonts w:ascii="Arial" w:hAnsi="Arial" w:cs="Arial"/>
          <w:b/>
          <w:bCs/>
          <w:sz w:val="24"/>
          <w:szCs w:val="24"/>
        </w:rPr>
      </w:pPr>
    </w:p>
    <w:sectPr w:rsidR="00CB1BCE" w:rsidRPr="00CB1BCE" w:rsidSect="00D94450">
      <w:headerReference w:type="even" r:id="rId8"/>
      <w:headerReference w:type="default" r:id="rId9"/>
      <w:footerReference w:type="even" r:id="rId10"/>
      <w:footerReference w:type="default" r:id="rId11"/>
      <w:headerReference w:type="first" r:id="rId12"/>
      <w:footerReference w:type="first" r:id="rId13"/>
      <w:pgSz w:w="11906" w:h="16838"/>
      <w:pgMar w:top="142" w:right="1440" w:bottom="284" w:left="1440" w:header="708" w:footer="192" w:gutter="0"/>
      <w:pgNumType w:start="2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155B7" w14:textId="77777777" w:rsidR="00306B4E" w:rsidRDefault="00306B4E" w:rsidP="00306B4E">
      <w:pPr>
        <w:spacing w:after="0" w:line="240" w:lineRule="auto"/>
      </w:pPr>
      <w:r>
        <w:separator/>
      </w:r>
    </w:p>
  </w:endnote>
  <w:endnote w:type="continuationSeparator" w:id="0">
    <w:p w14:paraId="280D866F" w14:textId="77777777" w:rsidR="00306B4E" w:rsidRDefault="00306B4E" w:rsidP="00306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7E1D" w14:textId="77777777" w:rsidR="00AE0EBE" w:rsidRDefault="00AE0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5"/>
      <w:gridCol w:w="451"/>
    </w:tblGrid>
    <w:tr w:rsidR="00490491" w14:paraId="7E56F787" w14:textId="77777777">
      <w:trPr>
        <w:jc w:val="right"/>
      </w:trPr>
      <w:tc>
        <w:tcPr>
          <w:tcW w:w="4795" w:type="dxa"/>
          <w:vAlign w:val="center"/>
        </w:tcPr>
        <w:sdt>
          <w:sdtPr>
            <w:rPr>
              <w:caps/>
              <w:color w:val="000000" w:themeColor="text1"/>
            </w:rPr>
            <w:alias w:val="Author"/>
            <w:tag w:val=""/>
            <w:id w:val="1534539408"/>
            <w:placeholder>
              <w:docPart w:val="05116802F3FF4C16819AA9850621CC6E"/>
            </w:placeholder>
            <w:dataBinding w:prefixMappings="xmlns:ns0='http://purl.org/dc/elements/1.1/' xmlns:ns1='http://schemas.openxmlformats.org/package/2006/metadata/core-properties' " w:xpath="/ns1:coreProperties[1]/ns0:creator[1]" w:storeItemID="{6C3C8BC8-F283-45AE-878A-BAB7291924A1}"/>
            <w:text/>
          </w:sdtPr>
          <w:sdtEndPr/>
          <w:sdtContent>
            <w:p w14:paraId="669511C2" w14:textId="12D5C543" w:rsidR="00490491" w:rsidRDefault="00490491">
              <w:pPr>
                <w:pStyle w:val="Header"/>
                <w:jc w:val="right"/>
                <w:rPr>
                  <w:caps/>
                  <w:color w:val="000000" w:themeColor="text1"/>
                </w:rPr>
              </w:pPr>
              <w:r>
                <w:rPr>
                  <w:caps/>
                  <w:color w:val="000000" w:themeColor="text1"/>
                </w:rPr>
                <w:t>iNITIAL/SIGN__________________________________</w:t>
              </w:r>
            </w:p>
          </w:sdtContent>
        </w:sdt>
      </w:tc>
      <w:tc>
        <w:tcPr>
          <w:tcW w:w="250" w:type="pct"/>
          <w:shd w:val="clear" w:color="auto" w:fill="ED7D31" w:themeFill="accent2"/>
          <w:vAlign w:val="center"/>
        </w:tcPr>
        <w:p w14:paraId="7FD7369C" w14:textId="77777777" w:rsidR="00490491" w:rsidRDefault="00490491">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0EE988D9" w14:textId="77777777" w:rsidR="00306B4E" w:rsidRDefault="00306B4E">
    <w:pPr>
      <w:pStyle w:val="Footer"/>
    </w:pPr>
  </w:p>
  <w:p w14:paraId="0BC3AC75" w14:textId="77777777" w:rsidR="00B036BA" w:rsidRDefault="00B036B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281D" w14:textId="77777777" w:rsidR="00AE0EBE" w:rsidRDefault="00AE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ACB4A" w14:textId="77777777" w:rsidR="00306B4E" w:rsidRDefault="00306B4E" w:rsidP="00306B4E">
      <w:pPr>
        <w:spacing w:after="0" w:line="240" w:lineRule="auto"/>
      </w:pPr>
      <w:r>
        <w:separator/>
      </w:r>
    </w:p>
  </w:footnote>
  <w:footnote w:type="continuationSeparator" w:id="0">
    <w:p w14:paraId="25C0DE03" w14:textId="77777777" w:rsidR="00306B4E" w:rsidRDefault="00306B4E" w:rsidP="00306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176C" w14:textId="77777777" w:rsidR="00AE0EBE" w:rsidRDefault="00AE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639420"/>
      <w:docPartObj>
        <w:docPartGallery w:val="Watermarks"/>
        <w:docPartUnique/>
      </w:docPartObj>
    </w:sdtPr>
    <w:sdtContent>
      <w:p w14:paraId="20F26418" w14:textId="173E3E5E" w:rsidR="00B036BA" w:rsidRDefault="006700BE">
        <w:r>
          <w:rPr>
            <w:noProof/>
          </w:rPr>
          <w:pict w14:anchorId="6DF275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52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AADE" w14:textId="77777777" w:rsidR="00AE0EBE" w:rsidRDefault="00AE0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59F"/>
    <w:multiLevelType w:val="hybridMultilevel"/>
    <w:tmpl w:val="431AB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6043C"/>
    <w:multiLevelType w:val="hybridMultilevel"/>
    <w:tmpl w:val="CC208FF6"/>
    <w:lvl w:ilvl="0" w:tplc="6C9C05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447293"/>
    <w:multiLevelType w:val="hybridMultilevel"/>
    <w:tmpl w:val="2DA69E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6B580C"/>
    <w:multiLevelType w:val="hybridMultilevel"/>
    <w:tmpl w:val="0694A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B2461"/>
    <w:multiLevelType w:val="hybridMultilevel"/>
    <w:tmpl w:val="51E08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61D1C"/>
    <w:multiLevelType w:val="hybridMultilevel"/>
    <w:tmpl w:val="EA56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B1471"/>
    <w:multiLevelType w:val="hybridMultilevel"/>
    <w:tmpl w:val="5CA46996"/>
    <w:lvl w:ilvl="0" w:tplc="13F85228">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8A108F"/>
    <w:multiLevelType w:val="hybridMultilevel"/>
    <w:tmpl w:val="EE00203E"/>
    <w:lvl w:ilvl="0" w:tplc="6BE48E74">
      <w:start w:val="28"/>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1A38EE"/>
    <w:multiLevelType w:val="hybridMultilevel"/>
    <w:tmpl w:val="C6A88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FA3186"/>
    <w:multiLevelType w:val="hybridMultilevel"/>
    <w:tmpl w:val="F4621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692CE4"/>
    <w:multiLevelType w:val="hybridMultilevel"/>
    <w:tmpl w:val="CF128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0604EB"/>
    <w:multiLevelType w:val="hybridMultilevel"/>
    <w:tmpl w:val="0D92088E"/>
    <w:lvl w:ilvl="0" w:tplc="4D62027E">
      <w:start w:val="27"/>
      <w:numFmt w:val="low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6D67BA"/>
    <w:multiLevelType w:val="hybridMultilevel"/>
    <w:tmpl w:val="3E8011A4"/>
    <w:lvl w:ilvl="0" w:tplc="D702EC74">
      <w:start w:val="28"/>
      <w:numFmt w:val="lowerLetter"/>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AB4D25"/>
    <w:multiLevelType w:val="hybridMultilevel"/>
    <w:tmpl w:val="B00C5042"/>
    <w:lvl w:ilvl="0" w:tplc="33E2EE96">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491566"/>
    <w:multiLevelType w:val="hybridMultilevel"/>
    <w:tmpl w:val="FE8A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E76AEA"/>
    <w:multiLevelType w:val="hybridMultilevel"/>
    <w:tmpl w:val="E834931A"/>
    <w:lvl w:ilvl="0" w:tplc="34588D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D179F9"/>
    <w:multiLevelType w:val="hybridMultilevel"/>
    <w:tmpl w:val="DBA2747E"/>
    <w:lvl w:ilvl="0" w:tplc="F6B04B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2E1434"/>
    <w:multiLevelType w:val="hybridMultilevel"/>
    <w:tmpl w:val="BAFAA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CB670B"/>
    <w:multiLevelType w:val="hybridMultilevel"/>
    <w:tmpl w:val="D6D656FA"/>
    <w:lvl w:ilvl="0" w:tplc="A6907BDA">
      <w:start w:val="1"/>
      <w:numFmt w:val="low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9" w15:restartNumberingAfterBreak="0">
    <w:nsid w:val="5B9C2656"/>
    <w:multiLevelType w:val="hybridMultilevel"/>
    <w:tmpl w:val="C6EE513A"/>
    <w:lvl w:ilvl="0" w:tplc="85602054">
      <w:start w:val="9"/>
      <w:numFmt w:val="decimal"/>
      <w:lvlText w:val="%1."/>
      <w:lvlJc w:val="left"/>
      <w:pPr>
        <w:ind w:left="1637"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EB7E9B"/>
    <w:multiLevelType w:val="hybridMultilevel"/>
    <w:tmpl w:val="1E0AB748"/>
    <w:lvl w:ilvl="0" w:tplc="F4DC2B58">
      <w:start w:val="1"/>
      <w:numFmt w:val="decimal"/>
      <w:lvlText w:val="%1."/>
      <w:lvlJc w:val="left"/>
      <w:pPr>
        <w:ind w:left="502" w:hanging="360"/>
      </w:pPr>
      <w:rPr>
        <w:rFonts w:hint="default"/>
        <w:b/>
        <w:bCs/>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983A3B"/>
    <w:multiLevelType w:val="hybridMultilevel"/>
    <w:tmpl w:val="68E0B770"/>
    <w:lvl w:ilvl="0" w:tplc="F3FCBF10">
      <w:start w:val="1"/>
      <w:numFmt w:val="lowerLetter"/>
      <w:lvlText w:val="%1."/>
      <w:lvlJc w:val="left"/>
      <w:pPr>
        <w:ind w:left="720" w:hanging="360"/>
      </w:pPr>
      <w:rPr>
        <w:rFonts w:hint="default"/>
        <w:b/>
        <w:bCs/>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96050E"/>
    <w:multiLevelType w:val="hybridMultilevel"/>
    <w:tmpl w:val="D67E4FA6"/>
    <w:lvl w:ilvl="0" w:tplc="2152B9FC">
      <w:start w:val="1"/>
      <w:numFmt w:val="lowerLetter"/>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8276DE"/>
    <w:multiLevelType w:val="hybridMultilevel"/>
    <w:tmpl w:val="0910F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A815D6"/>
    <w:multiLevelType w:val="hybridMultilevel"/>
    <w:tmpl w:val="F4D4320C"/>
    <w:lvl w:ilvl="0" w:tplc="6A7CA76E">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1753EB"/>
    <w:multiLevelType w:val="hybridMultilevel"/>
    <w:tmpl w:val="C2442B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936693"/>
    <w:multiLevelType w:val="hybridMultilevel"/>
    <w:tmpl w:val="EA58C6CE"/>
    <w:lvl w:ilvl="0" w:tplc="1E12F1EE">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F7793D"/>
    <w:multiLevelType w:val="hybridMultilevel"/>
    <w:tmpl w:val="BE4E5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2491971">
    <w:abstractNumId w:val="25"/>
  </w:num>
  <w:num w:numId="2" w16cid:durableId="1639846159">
    <w:abstractNumId w:val="2"/>
  </w:num>
  <w:num w:numId="3" w16cid:durableId="2137287323">
    <w:abstractNumId w:val="9"/>
  </w:num>
  <w:num w:numId="4" w16cid:durableId="802508001">
    <w:abstractNumId w:val="13"/>
  </w:num>
  <w:num w:numId="5" w16cid:durableId="405497508">
    <w:abstractNumId w:val="27"/>
  </w:num>
  <w:num w:numId="6" w16cid:durableId="67730107">
    <w:abstractNumId w:val="1"/>
  </w:num>
  <w:num w:numId="7" w16cid:durableId="957686439">
    <w:abstractNumId w:val="21"/>
  </w:num>
  <w:num w:numId="8" w16cid:durableId="1668709080">
    <w:abstractNumId w:val="6"/>
  </w:num>
  <w:num w:numId="9" w16cid:durableId="160244282">
    <w:abstractNumId w:val="14"/>
  </w:num>
  <w:num w:numId="10" w16cid:durableId="1221556379">
    <w:abstractNumId w:val="8"/>
  </w:num>
  <w:num w:numId="11" w16cid:durableId="1553535844">
    <w:abstractNumId w:val="15"/>
  </w:num>
  <w:num w:numId="12" w16cid:durableId="1401564196">
    <w:abstractNumId w:val="26"/>
  </w:num>
  <w:num w:numId="13" w16cid:durableId="617876967">
    <w:abstractNumId w:val="4"/>
  </w:num>
  <w:num w:numId="14" w16cid:durableId="1131483356">
    <w:abstractNumId w:val="3"/>
  </w:num>
  <w:num w:numId="15" w16cid:durableId="981927335">
    <w:abstractNumId w:val="0"/>
  </w:num>
  <w:num w:numId="16" w16cid:durableId="1485661828">
    <w:abstractNumId w:val="5"/>
  </w:num>
  <w:num w:numId="17" w16cid:durableId="200703724">
    <w:abstractNumId w:val="23"/>
  </w:num>
  <w:num w:numId="18" w16cid:durableId="684214951">
    <w:abstractNumId w:val="10"/>
  </w:num>
  <w:num w:numId="19" w16cid:durableId="466237655">
    <w:abstractNumId w:val="17"/>
  </w:num>
  <w:num w:numId="20" w16cid:durableId="1175874298">
    <w:abstractNumId w:val="18"/>
  </w:num>
  <w:num w:numId="21" w16cid:durableId="61565209">
    <w:abstractNumId w:val="11"/>
  </w:num>
  <w:num w:numId="22" w16cid:durableId="495460942">
    <w:abstractNumId w:val="22"/>
  </w:num>
  <w:num w:numId="23" w16cid:durableId="619190784">
    <w:abstractNumId w:val="24"/>
  </w:num>
  <w:num w:numId="24" w16cid:durableId="1474718479">
    <w:abstractNumId w:val="19"/>
  </w:num>
  <w:num w:numId="25" w16cid:durableId="1695157189">
    <w:abstractNumId w:val="12"/>
  </w:num>
  <w:num w:numId="26" w16cid:durableId="250436686">
    <w:abstractNumId w:val="7"/>
  </w:num>
  <w:num w:numId="27" w16cid:durableId="713382577">
    <w:abstractNumId w:val="20"/>
  </w:num>
  <w:num w:numId="28" w16cid:durableId="20295239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105"/>
    <w:rsid w:val="00000536"/>
    <w:rsid w:val="00015117"/>
    <w:rsid w:val="000326B5"/>
    <w:rsid w:val="000379EE"/>
    <w:rsid w:val="00043861"/>
    <w:rsid w:val="00052A28"/>
    <w:rsid w:val="00056CD4"/>
    <w:rsid w:val="0006509D"/>
    <w:rsid w:val="0008286C"/>
    <w:rsid w:val="000957C6"/>
    <w:rsid w:val="0009601A"/>
    <w:rsid w:val="000A181E"/>
    <w:rsid w:val="000A4A04"/>
    <w:rsid w:val="000A4D8F"/>
    <w:rsid w:val="000B05BD"/>
    <w:rsid w:val="000C2024"/>
    <w:rsid w:val="000C218D"/>
    <w:rsid w:val="000D2210"/>
    <w:rsid w:val="000D4858"/>
    <w:rsid w:val="000D5332"/>
    <w:rsid w:val="000D7BCC"/>
    <w:rsid w:val="000E31FC"/>
    <w:rsid w:val="000E47F9"/>
    <w:rsid w:val="000F40F4"/>
    <w:rsid w:val="000F6EF0"/>
    <w:rsid w:val="00107C09"/>
    <w:rsid w:val="00116DB8"/>
    <w:rsid w:val="001273DC"/>
    <w:rsid w:val="00136D98"/>
    <w:rsid w:val="00167782"/>
    <w:rsid w:val="0017242A"/>
    <w:rsid w:val="00190A76"/>
    <w:rsid w:val="00197CE4"/>
    <w:rsid w:val="001A08D2"/>
    <w:rsid w:val="001B5ADC"/>
    <w:rsid w:val="001C6A70"/>
    <w:rsid w:val="001D78EA"/>
    <w:rsid w:val="002027E7"/>
    <w:rsid w:val="00212AD4"/>
    <w:rsid w:val="00215B7F"/>
    <w:rsid w:val="0022058A"/>
    <w:rsid w:val="0022254A"/>
    <w:rsid w:val="00223DA9"/>
    <w:rsid w:val="00262388"/>
    <w:rsid w:val="00272D13"/>
    <w:rsid w:val="00282203"/>
    <w:rsid w:val="002A46A8"/>
    <w:rsid w:val="002B28DC"/>
    <w:rsid w:val="002B4D64"/>
    <w:rsid w:val="002C1EBE"/>
    <w:rsid w:val="00306B4E"/>
    <w:rsid w:val="00315ECC"/>
    <w:rsid w:val="00324121"/>
    <w:rsid w:val="00334F93"/>
    <w:rsid w:val="003424BF"/>
    <w:rsid w:val="00344C97"/>
    <w:rsid w:val="003542BD"/>
    <w:rsid w:val="0036516A"/>
    <w:rsid w:val="0037197F"/>
    <w:rsid w:val="00396651"/>
    <w:rsid w:val="003B047B"/>
    <w:rsid w:val="003E3DBF"/>
    <w:rsid w:val="003E5454"/>
    <w:rsid w:val="004213FC"/>
    <w:rsid w:val="00425F03"/>
    <w:rsid w:val="00434DAC"/>
    <w:rsid w:val="00434E13"/>
    <w:rsid w:val="0044001C"/>
    <w:rsid w:val="0044242E"/>
    <w:rsid w:val="00442E6A"/>
    <w:rsid w:val="00456D5C"/>
    <w:rsid w:val="0046306B"/>
    <w:rsid w:val="004706F5"/>
    <w:rsid w:val="0047256A"/>
    <w:rsid w:val="004758EA"/>
    <w:rsid w:val="00490491"/>
    <w:rsid w:val="004A0F39"/>
    <w:rsid w:val="004B045B"/>
    <w:rsid w:val="004C04E0"/>
    <w:rsid w:val="004C572E"/>
    <w:rsid w:val="004E200E"/>
    <w:rsid w:val="004E5D87"/>
    <w:rsid w:val="00505795"/>
    <w:rsid w:val="00525531"/>
    <w:rsid w:val="005406ED"/>
    <w:rsid w:val="00544AAF"/>
    <w:rsid w:val="005513BB"/>
    <w:rsid w:val="00561EC4"/>
    <w:rsid w:val="00582CCE"/>
    <w:rsid w:val="00592DFD"/>
    <w:rsid w:val="005948FE"/>
    <w:rsid w:val="00596C05"/>
    <w:rsid w:val="005A4F5A"/>
    <w:rsid w:val="005C69C8"/>
    <w:rsid w:val="005C705B"/>
    <w:rsid w:val="005E06E3"/>
    <w:rsid w:val="005F2D4F"/>
    <w:rsid w:val="00612C93"/>
    <w:rsid w:val="006256B2"/>
    <w:rsid w:val="00631741"/>
    <w:rsid w:val="006700BE"/>
    <w:rsid w:val="00685D25"/>
    <w:rsid w:val="006A09E4"/>
    <w:rsid w:val="006B3E86"/>
    <w:rsid w:val="006C2A91"/>
    <w:rsid w:val="006C66A0"/>
    <w:rsid w:val="006D3E2C"/>
    <w:rsid w:val="006E31A0"/>
    <w:rsid w:val="006E49A3"/>
    <w:rsid w:val="006F414E"/>
    <w:rsid w:val="0070294C"/>
    <w:rsid w:val="00706AB8"/>
    <w:rsid w:val="0071028E"/>
    <w:rsid w:val="007134ED"/>
    <w:rsid w:val="0072486A"/>
    <w:rsid w:val="007301A9"/>
    <w:rsid w:val="00740721"/>
    <w:rsid w:val="007503F6"/>
    <w:rsid w:val="007519D0"/>
    <w:rsid w:val="007577C0"/>
    <w:rsid w:val="00763E60"/>
    <w:rsid w:val="00775C9F"/>
    <w:rsid w:val="007768A6"/>
    <w:rsid w:val="00784900"/>
    <w:rsid w:val="007A08BB"/>
    <w:rsid w:val="007B538F"/>
    <w:rsid w:val="007D535C"/>
    <w:rsid w:val="007E1BE9"/>
    <w:rsid w:val="007F1B1C"/>
    <w:rsid w:val="008422A9"/>
    <w:rsid w:val="00877EB8"/>
    <w:rsid w:val="00880356"/>
    <w:rsid w:val="0089287A"/>
    <w:rsid w:val="00894D6C"/>
    <w:rsid w:val="008C5279"/>
    <w:rsid w:val="008C56CE"/>
    <w:rsid w:val="00904FB4"/>
    <w:rsid w:val="009070F9"/>
    <w:rsid w:val="009356C2"/>
    <w:rsid w:val="0097603A"/>
    <w:rsid w:val="00977207"/>
    <w:rsid w:val="00977933"/>
    <w:rsid w:val="009973DB"/>
    <w:rsid w:val="009C1920"/>
    <w:rsid w:val="009C34E1"/>
    <w:rsid w:val="009E2CD6"/>
    <w:rsid w:val="009F1975"/>
    <w:rsid w:val="009F76A1"/>
    <w:rsid w:val="00A3668E"/>
    <w:rsid w:val="00A560AB"/>
    <w:rsid w:val="00A74531"/>
    <w:rsid w:val="00A97810"/>
    <w:rsid w:val="00AA7325"/>
    <w:rsid w:val="00AB2E61"/>
    <w:rsid w:val="00AB2EC7"/>
    <w:rsid w:val="00AB58EA"/>
    <w:rsid w:val="00AD5097"/>
    <w:rsid w:val="00AE0EBE"/>
    <w:rsid w:val="00AE7275"/>
    <w:rsid w:val="00AE72F6"/>
    <w:rsid w:val="00B036BA"/>
    <w:rsid w:val="00B050F5"/>
    <w:rsid w:val="00B26CD0"/>
    <w:rsid w:val="00B424B2"/>
    <w:rsid w:val="00B57DB4"/>
    <w:rsid w:val="00B6301E"/>
    <w:rsid w:val="00B63206"/>
    <w:rsid w:val="00B64860"/>
    <w:rsid w:val="00B743B6"/>
    <w:rsid w:val="00B90475"/>
    <w:rsid w:val="00B9362C"/>
    <w:rsid w:val="00BC3A52"/>
    <w:rsid w:val="00BC69DA"/>
    <w:rsid w:val="00BC78A1"/>
    <w:rsid w:val="00BD2D2B"/>
    <w:rsid w:val="00BE0EA1"/>
    <w:rsid w:val="00BF17F2"/>
    <w:rsid w:val="00C00EBC"/>
    <w:rsid w:val="00C103C4"/>
    <w:rsid w:val="00C11D5A"/>
    <w:rsid w:val="00C12345"/>
    <w:rsid w:val="00C275A2"/>
    <w:rsid w:val="00C3608D"/>
    <w:rsid w:val="00C42550"/>
    <w:rsid w:val="00C54326"/>
    <w:rsid w:val="00C67670"/>
    <w:rsid w:val="00C84C36"/>
    <w:rsid w:val="00C9449B"/>
    <w:rsid w:val="00CA40D3"/>
    <w:rsid w:val="00CA77A7"/>
    <w:rsid w:val="00CB129D"/>
    <w:rsid w:val="00CB1BCE"/>
    <w:rsid w:val="00CB3D4F"/>
    <w:rsid w:val="00CC416E"/>
    <w:rsid w:val="00CF41B5"/>
    <w:rsid w:val="00D11CAA"/>
    <w:rsid w:val="00D1775B"/>
    <w:rsid w:val="00D27966"/>
    <w:rsid w:val="00D45864"/>
    <w:rsid w:val="00D551B6"/>
    <w:rsid w:val="00D72C9E"/>
    <w:rsid w:val="00D745E5"/>
    <w:rsid w:val="00D745E6"/>
    <w:rsid w:val="00D76F14"/>
    <w:rsid w:val="00D80B34"/>
    <w:rsid w:val="00D9044A"/>
    <w:rsid w:val="00D94450"/>
    <w:rsid w:val="00D96D9C"/>
    <w:rsid w:val="00DC0A50"/>
    <w:rsid w:val="00DD3881"/>
    <w:rsid w:val="00DE1531"/>
    <w:rsid w:val="00DF0FF9"/>
    <w:rsid w:val="00E11776"/>
    <w:rsid w:val="00E32F07"/>
    <w:rsid w:val="00E32FBE"/>
    <w:rsid w:val="00E51292"/>
    <w:rsid w:val="00E6460C"/>
    <w:rsid w:val="00E667EC"/>
    <w:rsid w:val="00E72A6D"/>
    <w:rsid w:val="00EA133E"/>
    <w:rsid w:val="00EB39B3"/>
    <w:rsid w:val="00EC511A"/>
    <w:rsid w:val="00ED0F80"/>
    <w:rsid w:val="00ED67EF"/>
    <w:rsid w:val="00EE525D"/>
    <w:rsid w:val="00F02633"/>
    <w:rsid w:val="00F028BF"/>
    <w:rsid w:val="00F07B45"/>
    <w:rsid w:val="00F10225"/>
    <w:rsid w:val="00F31B06"/>
    <w:rsid w:val="00F31B07"/>
    <w:rsid w:val="00F510B3"/>
    <w:rsid w:val="00F550CF"/>
    <w:rsid w:val="00F66105"/>
    <w:rsid w:val="00F85CDB"/>
    <w:rsid w:val="00FA203C"/>
    <w:rsid w:val="00FB7F93"/>
    <w:rsid w:val="00FC19D5"/>
    <w:rsid w:val="00FC452A"/>
    <w:rsid w:val="00FC5126"/>
    <w:rsid w:val="00FD03D1"/>
    <w:rsid w:val="00FD1115"/>
    <w:rsid w:val="00FE3A2A"/>
    <w:rsid w:val="00FF6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1F41BFFA"/>
  <w15:docId w15:val="{BD1F1D92-0E10-4C69-AB99-FBC6CF63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7933"/>
    <w:pPr>
      <w:spacing w:after="0" w:line="240" w:lineRule="auto"/>
    </w:pPr>
  </w:style>
  <w:style w:type="paragraph" w:styleId="ListParagraph">
    <w:name w:val="List Paragraph"/>
    <w:basedOn w:val="Normal"/>
    <w:uiPriority w:val="34"/>
    <w:qFormat/>
    <w:rsid w:val="00F31B06"/>
    <w:pPr>
      <w:ind w:left="720"/>
      <w:contextualSpacing/>
    </w:pPr>
  </w:style>
  <w:style w:type="paragraph" w:styleId="Header">
    <w:name w:val="header"/>
    <w:basedOn w:val="Normal"/>
    <w:link w:val="HeaderChar"/>
    <w:uiPriority w:val="99"/>
    <w:unhideWhenUsed/>
    <w:rsid w:val="00306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B4E"/>
  </w:style>
  <w:style w:type="paragraph" w:styleId="Footer">
    <w:name w:val="footer"/>
    <w:basedOn w:val="Normal"/>
    <w:link w:val="FooterChar"/>
    <w:uiPriority w:val="99"/>
    <w:unhideWhenUsed/>
    <w:rsid w:val="00306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B4E"/>
  </w:style>
  <w:style w:type="character" w:styleId="Hyperlink">
    <w:name w:val="Hyperlink"/>
    <w:basedOn w:val="DefaultParagraphFont"/>
    <w:uiPriority w:val="99"/>
    <w:unhideWhenUsed/>
    <w:rsid w:val="007134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6716">
      <w:bodyDiv w:val="1"/>
      <w:marLeft w:val="0"/>
      <w:marRight w:val="0"/>
      <w:marTop w:val="0"/>
      <w:marBottom w:val="0"/>
      <w:divBdr>
        <w:top w:val="none" w:sz="0" w:space="0" w:color="auto"/>
        <w:left w:val="none" w:sz="0" w:space="0" w:color="auto"/>
        <w:bottom w:val="none" w:sz="0" w:space="0" w:color="auto"/>
        <w:right w:val="none" w:sz="0" w:space="0" w:color="auto"/>
      </w:divBdr>
    </w:div>
    <w:div w:id="324744625">
      <w:bodyDiv w:val="1"/>
      <w:marLeft w:val="0"/>
      <w:marRight w:val="0"/>
      <w:marTop w:val="0"/>
      <w:marBottom w:val="0"/>
      <w:divBdr>
        <w:top w:val="none" w:sz="0" w:space="0" w:color="auto"/>
        <w:left w:val="none" w:sz="0" w:space="0" w:color="auto"/>
        <w:bottom w:val="none" w:sz="0" w:space="0" w:color="auto"/>
        <w:right w:val="none" w:sz="0" w:space="0" w:color="auto"/>
      </w:divBdr>
    </w:div>
    <w:div w:id="406269645">
      <w:bodyDiv w:val="1"/>
      <w:marLeft w:val="0"/>
      <w:marRight w:val="0"/>
      <w:marTop w:val="0"/>
      <w:marBottom w:val="0"/>
      <w:divBdr>
        <w:top w:val="none" w:sz="0" w:space="0" w:color="auto"/>
        <w:left w:val="none" w:sz="0" w:space="0" w:color="auto"/>
        <w:bottom w:val="none" w:sz="0" w:space="0" w:color="auto"/>
        <w:right w:val="none" w:sz="0" w:space="0" w:color="auto"/>
      </w:divBdr>
    </w:div>
    <w:div w:id="812334984">
      <w:bodyDiv w:val="1"/>
      <w:marLeft w:val="0"/>
      <w:marRight w:val="0"/>
      <w:marTop w:val="0"/>
      <w:marBottom w:val="0"/>
      <w:divBdr>
        <w:top w:val="none" w:sz="0" w:space="0" w:color="auto"/>
        <w:left w:val="none" w:sz="0" w:space="0" w:color="auto"/>
        <w:bottom w:val="none" w:sz="0" w:space="0" w:color="auto"/>
        <w:right w:val="none" w:sz="0" w:space="0" w:color="auto"/>
      </w:divBdr>
    </w:div>
    <w:div w:id="1207108925">
      <w:bodyDiv w:val="1"/>
      <w:marLeft w:val="0"/>
      <w:marRight w:val="0"/>
      <w:marTop w:val="0"/>
      <w:marBottom w:val="0"/>
      <w:divBdr>
        <w:top w:val="none" w:sz="0" w:space="0" w:color="auto"/>
        <w:left w:val="none" w:sz="0" w:space="0" w:color="auto"/>
        <w:bottom w:val="none" w:sz="0" w:space="0" w:color="auto"/>
        <w:right w:val="none" w:sz="0" w:space="0" w:color="auto"/>
      </w:divBdr>
    </w:div>
    <w:div w:id="1575506809">
      <w:bodyDiv w:val="1"/>
      <w:marLeft w:val="0"/>
      <w:marRight w:val="0"/>
      <w:marTop w:val="0"/>
      <w:marBottom w:val="0"/>
      <w:divBdr>
        <w:top w:val="none" w:sz="0" w:space="0" w:color="auto"/>
        <w:left w:val="none" w:sz="0" w:space="0" w:color="auto"/>
        <w:bottom w:val="none" w:sz="0" w:space="0" w:color="auto"/>
        <w:right w:val="none" w:sz="0" w:space="0" w:color="auto"/>
      </w:divBdr>
    </w:div>
    <w:div w:id="1640378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116802F3FF4C16819AA9850621CC6E"/>
        <w:category>
          <w:name w:val="General"/>
          <w:gallery w:val="placeholder"/>
        </w:category>
        <w:types>
          <w:type w:val="bbPlcHdr"/>
        </w:types>
        <w:behaviors>
          <w:behavior w:val="content"/>
        </w:behaviors>
        <w:guid w:val="{B4A78BFA-684C-4257-9262-20FAE542D68A}"/>
      </w:docPartPr>
      <w:docPartBody>
        <w:p w:rsidR="002A1798" w:rsidRDefault="002A1798">
          <w:pPr>
            <w:pStyle w:val="05116802F3FF4C16819AA9850621CC6E"/>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9D"/>
    <w:rsid w:val="001B21AD"/>
    <w:rsid w:val="002A1798"/>
    <w:rsid w:val="003F0971"/>
    <w:rsid w:val="008F2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16802F3FF4C16819AA9850621CC6E">
    <w:name w:val="05116802F3FF4C16819AA9850621CC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077B2-5F9E-4A00-AF00-8779B7E83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2793</TotalTime>
  <Pages>5</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iNITIAL/SIGN__________________________________</dc:creator>
  <cp:keywords/>
  <dc:description/>
  <cp:lastModifiedBy>The Clerk</cp:lastModifiedBy>
  <cp:revision>17</cp:revision>
  <cp:lastPrinted>2023-04-11T17:00:00Z</cp:lastPrinted>
  <dcterms:created xsi:type="dcterms:W3CDTF">2023-06-22T15:03:00Z</dcterms:created>
  <dcterms:modified xsi:type="dcterms:W3CDTF">2023-07-14T12:13:00Z</dcterms:modified>
</cp:coreProperties>
</file>