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F8C" w14:textId="26284D74" w:rsidR="003E5454" w:rsidRPr="00D551B6" w:rsidRDefault="000F6EF0" w:rsidP="00D551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GOTHERINGTON PARISH COUNCIL</w:t>
      </w:r>
    </w:p>
    <w:p w14:paraId="0BB52F8D" w14:textId="1365A4F7" w:rsidR="00706AB8" w:rsidRPr="00D551B6" w:rsidRDefault="00706AB8" w:rsidP="00706AB8">
      <w:pPr>
        <w:rPr>
          <w:rFonts w:ascii="Arial" w:hAnsi="Arial" w:cs="Arial"/>
          <w:b/>
          <w:bCs/>
          <w:sz w:val="24"/>
          <w:szCs w:val="24"/>
        </w:rPr>
      </w:pPr>
      <w:r w:rsidRPr="00D551B6">
        <w:rPr>
          <w:rFonts w:ascii="Arial" w:hAnsi="Arial" w:cs="Arial"/>
          <w:sz w:val="24"/>
          <w:szCs w:val="24"/>
        </w:rPr>
        <w:t xml:space="preserve">I </w:t>
      </w:r>
      <w:r w:rsidR="0047256A" w:rsidRPr="00D551B6">
        <w:rPr>
          <w:rFonts w:ascii="Arial" w:hAnsi="Arial" w:cs="Arial"/>
          <w:sz w:val="24"/>
          <w:szCs w:val="24"/>
        </w:rPr>
        <w:t>her</w:t>
      </w:r>
      <w:r w:rsidR="007F1B1C">
        <w:rPr>
          <w:rFonts w:ascii="Arial" w:hAnsi="Arial" w:cs="Arial"/>
          <w:sz w:val="24"/>
          <w:szCs w:val="24"/>
        </w:rPr>
        <w:t>e</w:t>
      </w:r>
      <w:r w:rsidR="0047256A" w:rsidRPr="00D551B6">
        <w:rPr>
          <w:rFonts w:ascii="Arial" w:hAnsi="Arial" w:cs="Arial"/>
          <w:sz w:val="24"/>
          <w:szCs w:val="24"/>
        </w:rPr>
        <w:t xml:space="preserve">by give notice of a Council meeting to be held at </w:t>
      </w:r>
      <w:r w:rsidR="0047256A" w:rsidRPr="00D551B6">
        <w:rPr>
          <w:rFonts w:ascii="Arial" w:hAnsi="Arial" w:cs="Arial"/>
          <w:b/>
          <w:bCs/>
          <w:sz w:val="24"/>
          <w:szCs w:val="24"/>
        </w:rPr>
        <w:t xml:space="preserve">The Rex Rhodes Building </w:t>
      </w:r>
      <w:r w:rsidRPr="00D551B6">
        <w:rPr>
          <w:rFonts w:ascii="Arial" w:hAnsi="Arial" w:cs="Arial"/>
          <w:b/>
          <w:bCs/>
          <w:sz w:val="24"/>
          <w:szCs w:val="24"/>
        </w:rPr>
        <w:t xml:space="preserve">on </w:t>
      </w:r>
      <w:r w:rsidR="000726B6">
        <w:rPr>
          <w:rFonts w:ascii="Arial" w:hAnsi="Arial" w:cs="Arial"/>
          <w:b/>
          <w:bCs/>
          <w:sz w:val="24"/>
          <w:szCs w:val="24"/>
        </w:rPr>
        <w:t>Mon</w:t>
      </w:r>
      <w:r w:rsidRPr="00D551B6">
        <w:rPr>
          <w:rFonts w:ascii="Arial" w:hAnsi="Arial" w:cs="Arial"/>
          <w:b/>
          <w:bCs/>
          <w:sz w:val="24"/>
          <w:szCs w:val="24"/>
        </w:rPr>
        <w:t xml:space="preserve">day </w:t>
      </w:r>
      <w:r w:rsidR="002472CB">
        <w:rPr>
          <w:rFonts w:ascii="Arial" w:hAnsi="Arial" w:cs="Arial"/>
          <w:b/>
          <w:bCs/>
          <w:sz w:val="24"/>
          <w:szCs w:val="24"/>
        </w:rPr>
        <w:t>1</w:t>
      </w:r>
      <w:r w:rsidR="000726B6">
        <w:rPr>
          <w:rFonts w:ascii="Arial" w:hAnsi="Arial" w:cs="Arial"/>
          <w:b/>
          <w:bCs/>
          <w:sz w:val="24"/>
          <w:szCs w:val="24"/>
        </w:rPr>
        <w:t>3</w:t>
      </w:r>
      <w:r w:rsidR="00D067A4" w:rsidRPr="00D067A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067A4">
        <w:rPr>
          <w:rFonts w:ascii="Arial" w:hAnsi="Arial" w:cs="Arial"/>
          <w:b/>
          <w:bCs/>
          <w:sz w:val="24"/>
          <w:szCs w:val="24"/>
        </w:rPr>
        <w:t xml:space="preserve"> </w:t>
      </w:r>
      <w:r w:rsidR="000726B6">
        <w:rPr>
          <w:rFonts w:ascii="Arial" w:hAnsi="Arial" w:cs="Arial"/>
          <w:b/>
          <w:bCs/>
          <w:sz w:val="24"/>
          <w:szCs w:val="24"/>
        </w:rPr>
        <w:t>February</w:t>
      </w:r>
      <w:r w:rsidR="00D067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1B6">
        <w:rPr>
          <w:rFonts w:ascii="Arial" w:hAnsi="Arial" w:cs="Arial"/>
          <w:b/>
          <w:bCs/>
          <w:sz w:val="24"/>
          <w:szCs w:val="24"/>
        </w:rPr>
        <w:t>202</w:t>
      </w:r>
      <w:r w:rsidR="00D067A4">
        <w:rPr>
          <w:rFonts w:ascii="Arial" w:hAnsi="Arial" w:cs="Arial"/>
          <w:b/>
          <w:bCs/>
          <w:sz w:val="24"/>
          <w:szCs w:val="24"/>
        </w:rPr>
        <w:t>3</w:t>
      </w:r>
      <w:r w:rsidRPr="00D551B6">
        <w:rPr>
          <w:rFonts w:ascii="Arial" w:hAnsi="Arial" w:cs="Arial"/>
          <w:b/>
          <w:bCs/>
          <w:sz w:val="24"/>
          <w:szCs w:val="24"/>
        </w:rPr>
        <w:t xml:space="preserve"> at 7pm.</w:t>
      </w:r>
    </w:p>
    <w:p w14:paraId="62D41D84" w14:textId="5FBE8E30" w:rsidR="00706AB8" w:rsidRPr="00D551B6" w:rsidRDefault="00706AB8">
      <w:pPr>
        <w:rPr>
          <w:rFonts w:ascii="Arial" w:hAnsi="Arial" w:cs="Arial"/>
          <w:sz w:val="24"/>
          <w:szCs w:val="24"/>
        </w:rPr>
      </w:pPr>
      <w:r w:rsidRPr="00D551B6">
        <w:rPr>
          <w:rFonts w:ascii="Arial" w:hAnsi="Arial" w:cs="Arial"/>
          <w:sz w:val="24"/>
          <w:szCs w:val="24"/>
        </w:rPr>
        <w:t>All residents of the parish are welcome to attend and members of the c</w:t>
      </w:r>
      <w:r w:rsidR="00F66105" w:rsidRPr="00D551B6">
        <w:rPr>
          <w:rFonts w:ascii="Arial" w:hAnsi="Arial" w:cs="Arial"/>
          <w:sz w:val="24"/>
          <w:szCs w:val="24"/>
        </w:rPr>
        <w:t>ouncil are her</w:t>
      </w:r>
      <w:r w:rsidR="007F1B1C">
        <w:rPr>
          <w:rFonts w:ascii="Arial" w:hAnsi="Arial" w:cs="Arial"/>
          <w:sz w:val="24"/>
          <w:szCs w:val="24"/>
        </w:rPr>
        <w:t>e</w:t>
      </w:r>
      <w:r w:rsidR="00F66105" w:rsidRPr="00D551B6">
        <w:rPr>
          <w:rFonts w:ascii="Arial" w:hAnsi="Arial" w:cs="Arial"/>
          <w:sz w:val="24"/>
          <w:szCs w:val="24"/>
        </w:rPr>
        <w:t xml:space="preserve">by </w:t>
      </w:r>
      <w:r w:rsidR="00CA77A7" w:rsidRPr="00D551B6">
        <w:rPr>
          <w:rFonts w:ascii="Arial" w:hAnsi="Arial" w:cs="Arial"/>
          <w:sz w:val="24"/>
          <w:szCs w:val="24"/>
        </w:rPr>
        <w:t>summon</w:t>
      </w:r>
      <w:r w:rsidRPr="00D551B6">
        <w:rPr>
          <w:rFonts w:ascii="Arial" w:hAnsi="Arial" w:cs="Arial"/>
          <w:sz w:val="24"/>
          <w:szCs w:val="24"/>
        </w:rPr>
        <w:t>e</w:t>
      </w:r>
      <w:r w:rsidR="00CA77A7" w:rsidRPr="00D551B6">
        <w:rPr>
          <w:rFonts w:ascii="Arial" w:hAnsi="Arial" w:cs="Arial"/>
          <w:sz w:val="24"/>
          <w:szCs w:val="24"/>
        </w:rPr>
        <w:t xml:space="preserve">d to attend </w:t>
      </w:r>
      <w:r w:rsidRPr="00D551B6">
        <w:rPr>
          <w:rFonts w:ascii="Arial" w:hAnsi="Arial" w:cs="Arial"/>
          <w:sz w:val="24"/>
          <w:szCs w:val="24"/>
        </w:rPr>
        <w:t>for the business of considering and resolving upon the matters set out below.</w:t>
      </w:r>
    </w:p>
    <w:p w14:paraId="6A0B172F" w14:textId="288E04B5" w:rsidR="00C275A2" w:rsidRPr="003227CB" w:rsidRDefault="00706AB8">
      <w:pPr>
        <w:rPr>
          <w:rFonts w:ascii="Arial" w:hAnsi="Arial" w:cs="Arial"/>
          <w:b/>
          <w:bCs/>
          <w:sz w:val="24"/>
          <w:szCs w:val="24"/>
        </w:rPr>
      </w:pPr>
      <w:r w:rsidRPr="00D551B6">
        <w:rPr>
          <w:rFonts w:ascii="Arial" w:hAnsi="Arial" w:cs="Arial"/>
          <w:b/>
          <w:bCs/>
          <w:sz w:val="24"/>
          <w:szCs w:val="24"/>
        </w:rPr>
        <w:t>Public questions – a period of no more than 15 minutes will be set aside for public questions from 7.</w:t>
      </w:r>
      <w:r w:rsidR="00ED0F80">
        <w:rPr>
          <w:rFonts w:ascii="Arial" w:hAnsi="Arial" w:cs="Arial"/>
          <w:b/>
          <w:bCs/>
          <w:sz w:val="24"/>
          <w:szCs w:val="24"/>
        </w:rPr>
        <w:t>00</w:t>
      </w:r>
      <w:r w:rsidRPr="00D551B6">
        <w:rPr>
          <w:rFonts w:ascii="Arial" w:hAnsi="Arial" w:cs="Arial"/>
          <w:b/>
          <w:bCs/>
          <w:sz w:val="24"/>
          <w:szCs w:val="24"/>
        </w:rPr>
        <w:t xml:space="preserve"> – 7.</w:t>
      </w:r>
      <w:r w:rsidR="00ED0F80">
        <w:rPr>
          <w:rFonts w:ascii="Arial" w:hAnsi="Arial" w:cs="Arial"/>
          <w:b/>
          <w:bCs/>
          <w:sz w:val="24"/>
          <w:szCs w:val="24"/>
        </w:rPr>
        <w:t>15</w:t>
      </w:r>
      <w:r w:rsidRPr="00D551B6">
        <w:rPr>
          <w:rFonts w:ascii="Arial" w:hAnsi="Arial" w:cs="Arial"/>
          <w:b/>
          <w:bCs/>
          <w:sz w:val="24"/>
          <w:szCs w:val="24"/>
        </w:rPr>
        <w:t>pm</w:t>
      </w:r>
      <w:r w:rsidR="00CA77A7" w:rsidRPr="00D551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CBB953" w14:textId="12BA58B5" w:rsidR="00C275A2" w:rsidRPr="00D551B6" w:rsidRDefault="00C275A2">
      <w:pPr>
        <w:rPr>
          <w:rFonts w:ascii="Arial" w:hAnsi="Arial" w:cs="Arial"/>
          <w:sz w:val="24"/>
          <w:szCs w:val="24"/>
        </w:rPr>
      </w:pPr>
      <w:r w:rsidRPr="00D551B6">
        <w:rPr>
          <w:rFonts w:ascii="Arial" w:hAnsi="Arial" w:cs="Arial"/>
          <w:sz w:val="24"/>
          <w:szCs w:val="24"/>
        </w:rPr>
        <w:t xml:space="preserve">Councillors; Beverly Osborne (Chair), Steve Neighbour (Vice Chair), Jess Beddows, Matt Dean, Caroline Meller. </w:t>
      </w:r>
    </w:p>
    <w:p w14:paraId="2405DC23" w14:textId="767785F0" w:rsidR="00977933" w:rsidRPr="00D551B6" w:rsidRDefault="00977933" w:rsidP="00977933">
      <w:pPr>
        <w:pStyle w:val="NoSpacing"/>
        <w:rPr>
          <w:rFonts w:ascii="Arial" w:hAnsi="Arial" w:cs="Arial"/>
          <w:sz w:val="24"/>
          <w:szCs w:val="24"/>
        </w:rPr>
      </w:pPr>
    </w:p>
    <w:p w14:paraId="730375B4" w14:textId="69FC9485" w:rsidR="007301A9" w:rsidRDefault="007301A9" w:rsidP="009779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="00F85CDB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Warmington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515EA6B" w14:textId="5A546715" w:rsidR="00977933" w:rsidRPr="00D551B6" w:rsidRDefault="00344C97" w:rsidP="00977933">
      <w:pPr>
        <w:pStyle w:val="NoSpacing"/>
        <w:rPr>
          <w:rFonts w:ascii="Arial" w:hAnsi="Arial" w:cs="Arial"/>
          <w:sz w:val="24"/>
          <w:szCs w:val="24"/>
        </w:rPr>
      </w:pPr>
      <w:r w:rsidRPr="00D551B6">
        <w:rPr>
          <w:rFonts w:ascii="Arial" w:hAnsi="Arial" w:cs="Arial"/>
          <w:sz w:val="24"/>
          <w:szCs w:val="24"/>
        </w:rPr>
        <w:t>Clerk</w:t>
      </w:r>
    </w:p>
    <w:p w14:paraId="75F708ED" w14:textId="2C77453E" w:rsidR="00977933" w:rsidRPr="00D551B6" w:rsidRDefault="00977933" w:rsidP="00977933">
      <w:pPr>
        <w:pStyle w:val="NoSpacing"/>
        <w:rPr>
          <w:rFonts w:ascii="Arial" w:hAnsi="Arial" w:cs="Arial"/>
          <w:sz w:val="24"/>
          <w:szCs w:val="24"/>
        </w:rPr>
      </w:pPr>
      <w:r w:rsidRPr="00D551B6">
        <w:rPr>
          <w:rFonts w:ascii="Arial" w:hAnsi="Arial" w:cs="Arial"/>
          <w:sz w:val="24"/>
          <w:szCs w:val="24"/>
        </w:rPr>
        <w:t xml:space="preserve">Dated:  </w:t>
      </w:r>
      <w:r w:rsidR="006C6F92">
        <w:rPr>
          <w:rFonts w:ascii="Arial" w:hAnsi="Arial" w:cs="Arial"/>
          <w:sz w:val="24"/>
          <w:szCs w:val="24"/>
        </w:rPr>
        <w:t>10</w:t>
      </w:r>
      <w:r w:rsidR="005A5F4E" w:rsidRPr="005A5F4E">
        <w:rPr>
          <w:rFonts w:ascii="Arial" w:hAnsi="Arial" w:cs="Arial"/>
          <w:sz w:val="24"/>
          <w:szCs w:val="24"/>
          <w:vertAlign w:val="superscript"/>
        </w:rPr>
        <w:t>th</w:t>
      </w:r>
      <w:r w:rsidR="005A5F4E">
        <w:rPr>
          <w:rFonts w:ascii="Arial" w:hAnsi="Arial" w:cs="Arial"/>
          <w:sz w:val="24"/>
          <w:szCs w:val="24"/>
        </w:rPr>
        <w:t xml:space="preserve"> </w:t>
      </w:r>
      <w:r w:rsidR="00E668E9">
        <w:rPr>
          <w:rFonts w:ascii="Arial" w:hAnsi="Arial" w:cs="Arial"/>
          <w:sz w:val="24"/>
          <w:szCs w:val="24"/>
        </w:rPr>
        <w:t>February</w:t>
      </w:r>
      <w:r w:rsidR="00D067A4">
        <w:rPr>
          <w:rFonts w:ascii="Arial" w:hAnsi="Arial" w:cs="Arial"/>
          <w:sz w:val="24"/>
          <w:szCs w:val="24"/>
        </w:rPr>
        <w:t xml:space="preserve"> 2023</w:t>
      </w:r>
    </w:p>
    <w:p w14:paraId="7FDBA6F3" w14:textId="77777777" w:rsidR="003227CB" w:rsidRPr="00D551B6" w:rsidRDefault="003227CB" w:rsidP="00977933">
      <w:pPr>
        <w:pStyle w:val="NoSpacing"/>
        <w:rPr>
          <w:rFonts w:ascii="Arial" w:hAnsi="Arial" w:cs="Arial"/>
          <w:sz w:val="24"/>
          <w:szCs w:val="24"/>
        </w:rPr>
      </w:pPr>
    </w:p>
    <w:p w14:paraId="4743190E" w14:textId="1E3CD01D" w:rsidR="00977933" w:rsidRPr="00D551B6" w:rsidRDefault="00977933" w:rsidP="0097793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51B6">
        <w:rPr>
          <w:rFonts w:ascii="Arial" w:hAnsi="Arial" w:cs="Arial"/>
          <w:b/>
          <w:bCs/>
          <w:sz w:val="24"/>
          <w:szCs w:val="24"/>
        </w:rPr>
        <w:t>AGENDA</w:t>
      </w:r>
      <w:r w:rsidR="003227CB">
        <w:rPr>
          <w:rFonts w:ascii="Arial" w:hAnsi="Arial" w:cs="Arial"/>
          <w:b/>
          <w:bCs/>
          <w:sz w:val="24"/>
          <w:szCs w:val="24"/>
        </w:rPr>
        <w:br/>
      </w:r>
    </w:p>
    <w:p w14:paraId="70A544D7" w14:textId="2F17E9D1" w:rsidR="0047256A" w:rsidRPr="000957C6" w:rsidRDefault="00977933" w:rsidP="000957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C6">
        <w:rPr>
          <w:rFonts w:ascii="Arial" w:hAnsi="Arial" w:cs="Arial"/>
          <w:sz w:val="24"/>
          <w:szCs w:val="24"/>
        </w:rPr>
        <w:t>To receive apologies</w:t>
      </w:r>
      <w:r w:rsidR="003227CB">
        <w:rPr>
          <w:rFonts w:ascii="Arial" w:hAnsi="Arial" w:cs="Arial"/>
          <w:sz w:val="24"/>
          <w:szCs w:val="24"/>
        </w:rPr>
        <w:t xml:space="preserve"> from absent Councillors</w:t>
      </w:r>
    </w:p>
    <w:p w14:paraId="08DF126D" w14:textId="77777777" w:rsidR="000957C6" w:rsidRDefault="000957C6" w:rsidP="000957C6">
      <w:pPr>
        <w:pStyle w:val="ListParagraph"/>
        <w:rPr>
          <w:rFonts w:ascii="Arial" w:hAnsi="Arial" w:cs="Arial"/>
          <w:sz w:val="24"/>
          <w:szCs w:val="24"/>
        </w:rPr>
      </w:pPr>
    </w:p>
    <w:p w14:paraId="14B324CE" w14:textId="333C2BB2" w:rsidR="000957C6" w:rsidRPr="003227CB" w:rsidRDefault="0047256A" w:rsidP="001348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27CB">
        <w:rPr>
          <w:rFonts w:ascii="Arial" w:hAnsi="Arial" w:cs="Arial"/>
          <w:sz w:val="24"/>
          <w:szCs w:val="24"/>
        </w:rPr>
        <w:t>To receive declaration o</w:t>
      </w:r>
      <w:r w:rsidR="00706AB8" w:rsidRPr="003227CB">
        <w:rPr>
          <w:rFonts w:ascii="Arial" w:hAnsi="Arial" w:cs="Arial"/>
          <w:sz w:val="24"/>
          <w:szCs w:val="24"/>
        </w:rPr>
        <w:t>f</w:t>
      </w:r>
      <w:r w:rsidRPr="003227CB">
        <w:rPr>
          <w:rFonts w:ascii="Arial" w:hAnsi="Arial" w:cs="Arial"/>
          <w:sz w:val="24"/>
          <w:szCs w:val="24"/>
        </w:rPr>
        <w:t xml:space="preserve"> interest </w:t>
      </w:r>
      <w:r w:rsidR="00706AB8" w:rsidRPr="003227CB">
        <w:rPr>
          <w:rFonts w:ascii="Arial" w:hAnsi="Arial" w:cs="Arial"/>
          <w:sz w:val="24"/>
          <w:szCs w:val="24"/>
        </w:rPr>
        <w:t xml:space="preserve">for </w:t>
      </w:r>
      <w:r w:rsidRPr="003227CB">
        <w:rPr>
          <w:rFonts w:ascii="Arial" w:hAnsi="Arial" w:cs="Arial"/>
          <w:sz w:val="24"/>
          <w:szCs w:val="24"/>
        </w:rPr>
        <w:t>items on the agenda below.</w:t>
      </w:r>
      <w:r w:rsidR="00BC3A52" w:rsidRPr="003227CB">
        <w:rPr>
          <w:rFonts w:ascii="Arial" w:hAnsi="Arial" w:cs="Arial"/>
          <w:sz w:val="24"/>
          <w:szCs w:val="24"/>
        </w:rPr>
        <w:t xml:space="preserve"> </w:t>
      </w:r>
      <w:r w:rsidR="003227CB">
        <w:rPr>
          <w:rFonts w:ascii="Arial" w:hAnsi="Arial" w:cs="Arial"/>
          <w:sz w:val="24"/>
          <w:szCs w:val="24"/>
        </w:rPr>
        <w:br/>
      </w:r>
    </w:p>
    <w:p w14:paraId="67071259" w14:textId="7C09C728" w:rsidR="000957C6" w:rsidRDefault="000957C6" w:rsidP="000957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C6">
        <w:rPr>
          <w:rFonts w:ascii="Arial" w:hAnsi="Arial" w:cs="Arial"/>
          <w:sz w:val="24"/>
          <w:szCs w:val="24"/>
        </w:rPr>
        <w:t xml:space="preserve">To approve the minutes of the last meeting held on </w:t>
      </w:r>
      <w:r w:rsidR="00D067A4">
        <w:rPr>
          <w:rFonts w:ascii="Arial" w:hAnsi="Arial" w:cs="Arial"/>
          <w:sz w:val="24"/>
          <w:szCs w:val="24"/>
        </w:rPr>
        <w:t>1</w:t>
      </w:r>
      <w:r w:rsidR="000726B6">
        <w:rPr>
          <w:rFonts w:ascii="Arial" w:hAnsi="Arial" w:cs="Arial"/>
          <w:sz w:val="24"/>
          <w:szCs w:val="24"/>
        </w:rPr>
        <w:t>0</w:t>
      </w:r>
      <w:r w:rsidR="00D067A4">
        <w:rPr>
          <w:rFonts w:ascii="Arial" w:hAnsi="Arial" w:cs="Arial"/>
          <w:sz w:val="24"/>
          <w:szCs w:val="24"/>
        </w:rPr>
        <w:t>-</w:t>
      </w:r>
      <w:r w:rsidR="000726B6">
        <w:rPr>
          <w:rFonts w:ascii="Arial" w:hAnsi="Arial" w:cs="Arial"/>
          <w:sz w:val="24"/>
          <w:szCs w:val="24"/>
        </w:rPr>
        <w:t>January</w:t>
      </w:r>
      <w:r w:rsidR="003227CB">
        <w:rPr>
          <w:rFonts w:ascii="Arial" w:hAnsi="Arial" w:cs="Arial"/>
          <w:sz w:val="24"/>
          <w:szCs w:val="24"/>
        </w:rPr>
        <w:t>-2</w:t>
      </w:r>
      <w:r w:rsidR="000726B6">
        <w:rPr>
          <w:rFonts w:ascii="Arial" w:hAnsi="Arial" w:cs="Arial"/>
          <w:sz w:val="24"/>
          <w:szCs w:val="24"/>
        </w:rPr>
        <w:t>3</w:t>
      </w:r>
      <w:r w:rsidR="003227CB">
        <w:rPr>
          <w:rFonts w:ascii="Arial" w:hAnsi="Arial" w:cs="Arial"/>
          <w:sz w:val="24"/>
          <w:szCs w:val="24"/>
        </w:rPr>
        <w:t>.</w:t>
      </w:r>
    </w:p>
    <w:p w14:paraId="25160E39" w14:textId="77777777" w:rsidR="000957C6" w:rsidRPr="000957C6" w:rsidRDefault="000957C6" w:rsidP="000957C6">
      <w:pPr>
        <w:pStyle w:val="ListParagraph"/>
        <w:rPr>
          <w:rFonts w:ascii="Arial" w:hAnsi="Arial" w:cs="Arial"/>
          <w:sz w:val="24"/>
          <w:szCs w:val="24"/>
        </w:rPr>
      </w:pPr>
    </w:p>
    <w:p w14:paraId="389E1485" w14:textId="51EEFDE9" w:rsidR="000957C6" w:rsidRDefault="000957C6" w:rsidP="000957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C6">
        <w:rPr>
          <w:rFonts w:ascii="Arial" w:hAnsi="Arial" w:cs="Arial"/>
          <w:sz w:val="24"/>
          <w:szCs w:val="24"/>
        </w:rPr>
        <w:t>To receive reports from Borough Councillor and County Councillor</w:t>
      </w:r>
      <w:r w:rsidR="003227CB">
        <w:rPr>
          <w:rFonts w:ascii="Arial" w:hAnsi="Arial" w:cs="Arial"/>
          <w:sz w:val="24"/>
          <w:szCs w:val="24"/>
        </w:rPr>
        <w:t>s.</w:t>
      </w:r>
    </w:p>
    <w:p w14:paraId="2385F3E1" w14:textId="77777777" w:rsidR="000957C6" w:rsidRPr="000957C6" w:rsidRDefault="000957C6" w:rsidP="000957C6">
      <w:pPr>
        <w:pStyle w:val="ListParagraph"/>
        <w:rPr>
          <w:rFonts w:ascii="Arial" w:hAnsi="Arial" w:cs="Arial"/>
          <w:sz w:val="24"/>
          <w:szCs w:val="24"/>
        </w:rPr>
      </w:pPr>
    </w:p>
    <w:p w14:paraId="63DEE354" w14:textId="6882BEFA" w:rsidR="00190A76" w:rsidRPr="00BC0922" w:rsidRDefault="000957C6" w:rsidP="00BC09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C6">
        <w:rPr>
          <w:rFonts w:ascii="Arial" w:hAnsi="Arial" w:cs="Arial"/>
          <w:sz w:val="24"/>
          <w:szCs w:val="24"/>
        </w:rPr>
        <w:t>To receive reports from parish councillors on external meetings attended</w:t>
      </w:r>
      <w:r w:rsidR="003227CB">
        <w:rPr>
          <w:rFonts w:ascii="Arial" w:hAnsi="Arial" w:cs="Arial"/>
          <w:sz w:val="24"/>
          <w:szCs w:val="24"/>
        </w:rPr>
        <w:t>.</w:t>
      </w:r>
      <w:r w:rsidR="00BC0922">
        <w:rPr>
          <w:rFonts w:ascii="Arial" w:hAnsi="Arial" w:cs="Arial"/>
          <w:sz w:val="24"/>
          <w:szCs w:val="24"/>
        </w:rPr>
        <w:br/>
      </w:r>
    </w:p>
    <w:p w14:paraId="355DF103" w14:textId="54F9E159" w:rsidR="00D745E6" w:rsidRPr="00AD5097" w:rsidRDefault="00BC78A1">
      <w:pPr>
        <w:rPr>
          <w:rFonts w:ascii="Arial" w:hAnsi="Arial" w:cs="Arial"/>
          <w:b/>
          <w:bCs/>
          <w:sz w:val="24"/>
          <w:szCs w:val="24"/>
        </w:rPr>
      </w:pPr>
      <w:r w:rsidRPr="007B538F">
        <w:rPr>
          <w:rFonts w:ascii="Arial" w:hAnsi="Arial" w:cs="Arial"/>
          <w:b/>
          <w:bCs/>
          <w:sz w:val="24"/>
          <w:szCs w:val="24"/>
        </w:rPr>
        <w:t>Project updates</w:t>
      </w:r>
    </w:p>
    <w:p w14:paraId="3E5D41D1" w14:textId="54D11FD6" w:rsidR="00AB4D98" w:rsidRPr="00461D8A" w:rsidRDefault="00632A34" w:rsidP="00461D8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4D98">
        <w:rPr>
          <w:rFonts w:ascii="Arial" w:hAnsi="Arial" w:cs="Arial"/>
          <w:b/>
          <w:bCs/>
          <w:sz w:val="24"/>
          <w:szCs w:val="24"/>
        </w:rPr>
        <w:t>Defibrillator</w:t>
      </w:r>
      <w:r w:rsidR="00F028BF" w:rsidRPr="00AB4D98">
        <w:rPr>
          <w:rFonts w:ascii="Arial" w:hAnsi="Arial" w:cs="Arial"/>
          <w:b/>
          <w:bCs/>
          <w:sz w:val="24"/>
          <w:szCs w:val="24"/>
        </w:rPr>
        <w:t xml:space="preserve"> in telephone box</w:t>
      </w:r>
      <w:r w:rsidR="00AD5097" w:rsidRPr="00AB4D98">
        <w:rPr>
          <w:rFonts w:ascii="Arial" w:hAnsi="Arial" w:cs="Arial"/>
          <w:sz w:val="24"/>
          <w:szCs w:val="24"/>
        </w:rPr>
        <w:t xml:space="preserve">. </w:t>
      </w:r>
      <w:r w:rsidR="0010166C" w:rsidRPr="0010166C">
        <w:rPr>
          <w:rFonts w:ascii="Arial" w:hAnsi="Arial" w:cs="Arial"/>
          <w:b/>
          <w:bCs/>
          <w:sz w:val="24"/>
          <w:szCs w:val="24"/>
        </w:rPr>
        <w:t>Update.</w:t>
      </w:r>
      <w:r w:rsidR="0010166C">
        <w:rPr>
          <w:rFonts w:ascii="Arial" w:hAnsi="Arial" w:cs="Arial"/>
          <w:sz w:val="24"/>
          <w:szCs w:val="24"/>
        </w:rPr>
        <w:br/>
        <w:t>To confirm that BT have been contacted via email to X2 Connect Kiosk Adoption company with regards to gaining the necessary approval to instal a defibrillator. The approval process is progress and an update will be given at the next GPC meeting on 14</w:t>
      </w:r>
      <w:r w:rsidR="0010166C" w:rsidRPr="0010166C">
        <w:rPr>
          <w:rFonts w:ascii="Arial" w:hAnsi="Arial" w:cs="Arial"/>
          <w:sz w:val="24"/>
          <w:szCs w:val="24"/>
          <w:vertAlign w:val="superscript"/>
        </w:rPr>
        <w:t>th</w:t>
      </w:r>
      <w:r w:rsidR="0010166C">
        <w:rPr>
          <w:rFonts w:ascii="Arial" w:hAnsi="Arial" w:cs="Arial"/>
          <w:sz w:val="24"/>
          <w:szCs w:val="24"/>
        </w:rPr>
        <w:t xml:space="preserve"> March 2023.</w:t>
      </w:r>
      <w:r w:rsidR="00E668E9">
        <w:rPr>
          <w:rFonts w:ascii="Arial" w:hAnsi="Arial" w:cs="Arial"/>
          <w:sz w:val="24"/>
          <w:szCs w:val="24"/>
        </w:rPr>
        <w:t xml:space="preserve"> Once permission is granted the electrical test can be carried out.</w:t>
      </w:r>
      <w:r w:rsidR="0010166C">
        <w:rPr>
          <w:rFonts w:ascii="Arial" w:hAnsi="Arial" w:cs="Arial"/>
          <w:sz w:val="24"/>
          <w:szCs w:val="24"/>
        </w:rPr>
        <w:br/>
        <w:t xml:space="preserve">Other interested </w:t>
      </w:r>
      <w:r w:rsidR="00340BC4">
        <w:rPr>
          <w:rFonts w:ascii="Arial" w:hAnsi="Arial" w:cs="Arial"/>
          <w:sz w:val="24"/>
          <w:szCs w:val="24"/>
        </w:rPr>
        <w:t>parties</w:t>
      </w:r>
      <w:r w:rsidR="0010166C">
        <w:rPr>
          <w:rFonts w:ascii="Arial" w:hAnsi="Arial" w:cs="Arial"/>
          <w:sz w:val="24"/>
          <w:szCs w:val="24"/>
        </w:rPr>
        <w:t xml:space="preserve">, namely Gotherington Events Team, The Old Chapel Community Project and Brian Davies have been contacted and kept in the loop on progress. </w:t>
      </w:r>
      <w:r w:rsidR="00340BC4">
        <w:rPr>
          <w:rFonts w:ascii="Arial" w:hAnsi="Arial" w:cs="Arial"/>
          <w:sz w:val="24"/>
          <w:szCs w:val="24"/>
        </w:rPr>
        <w:br/>
        <w:t>This project is ongoing.</w:t>
      </w:r>
      <w:r w:rsidR="00AB4D98" w:rsidRPr="00461D8A">
        <w:rPr>
          <w:rFonts w:ascii="Arial" w:hAnsi="Arial" w:cs="Arial"/>
          <w:sz w:val="24"/>
          <w:szCs w:val="24"/>
        </w:rPr>
        <w:br/>
      </w:r>
    </w:p>
    <w:p w14:paraId="7ED8893F" w14:textId="33A6A1C8" w:rsidR="007C3C51" w:rsidRPr="0010166C" w:rsidRDefault="00BC0922" w:rsidP="0010166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Blue Plaque</w:t>
      </w:r>
      <w:r w:rsidRPr="00BC09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07985">
        <w:rPr>
          <w:rFonts w:ascii="Arial" w:hAnsi="Arial" w:cs="Arial"/>
          <w:sz w:val="24"/>
          <w:szCs w:val="24"/>
        </w:rPr>
        <w:t>To review progress made and determine next action</w:t>
      </w:r>
      <w:r w:rsidR="005A5F4E">
        <w:rPr>
          <w:rFonts w:ascii="Arial" w:hAnsi="Arial" w:cs="Arial"/>
          <w:sz w:val="24"/>
          <w:szCs w:val="24"/>
        </w:rPr>
        <w:t>s</w:t>
      </w:r>
      <w:r w:rsidR="00E07985">
        <w:rPr>
          <w:rFonts w:ascii="Arial" w:hAnsi="Arial" w:cs="Arial"/>
          <w:sz w:val="24"/>
          <w:szCs w:val="24"/>
        </w:rPr>
        <w:t xml:space="preserve"> needed.</w:t>
      </w:r>
      <w:r w:rsidR="007C3C51" w:rsidRPr="0010166C">
        <w:rPr>
          <w:rFonts w:ascii="Arial" w:hAnsi="Arial" w:cs="Arial"/>
          <w:sz w:val="24"/>
          <w:szCs w:val="24"/>
        </w:rPr>
        <w:br/>
      </w:r>
    </w:p>
    <w:p w14:paraId="63A88187" w14:textId="5D131013" w:rsidR="007C3C51" w:rsidRPr="00F83627" w:rsidRDefault="007C3C51" w:rsidP="00F8362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Pentanque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Club Benches</w:t>
      </w:r>
      <w:r w:rsidRPr="007C3C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</w:t>
      </w:r>
      <w:r w:rsidR="00E07985">
        <w:rPr>
          <w:rFonts w:ascii="Arial" w:hAnsi="Arial" w:cs="Arial"/>
          <w:sz w:val="24"/>
          <w:szCs w:val="24"/>
        </w:rPr>
        <w:t>receive update on any progress made and determine next action</w:t>
      </w:r>
      <w:r w:rsidR="005A5F4E">
        <w:rPr>
          <w:rFonts w:ascii="Arial" w:hAnsi="Arial" w:cs="Arial"/>
          <w:sz w:val="24"/>
          <w:szCs w:val="24"/>
        </w:rPr>
        <w:t>s</w:t>
      </w:r>
      <w:r w:rsidR="00E07985">
        <w:rPr>
          <w:rFonts w:ascii="Arial" w:hAnsi="Arial" w:cs="Arial"/>
          <w:sz w:val="24"/>
          <w:szCs w:val="24"/>
        </w:rPr>
        <w:t xml:space="preserve"> needed.</w:t>
      </w:r>
      <w:r>
        <w:rPr>
          <w:rFonts w:ascii="Arial" w:hAnsi="Arial" w:cs="Arial"/>
          <w:sz w:val="24"/>
          <w:szCs w:val="24"/>
        </w:rPr>
        <w:br/>
      </w:r>
    </w:p>
    <w:p w14:paraId="5A7E3E48" w14:textId="6846511F" w:rsidR="007C3C51" w:rsidRDefault="007C3C51" w:rsidP="007C3C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RRB </w:t>
      </w:r>
      <w:r w:rsidR="00E07985">
        <w:rPr>
          <w:rFonts w:ascii="Arial" w:hAnsi="Arial" w:cs="Arial"/>
          <w:b/>
          <w:bCs/>
          <w:sz w:val="24"/>
          <w:szCs w:val="24"/>
        </w:rPr>
        <w:t>Water Heating</w:t>
      </w:r>
      <w:r w:rsidRPr="007C3C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</w:t>
      </w:r>
      <w:r w:rsidR="00340BC4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 xml:space="preserve"> </w:t>
      </w:r>
      <w:r w:rsidR="0010166C">
        <w:rPr>
          <w:rFonts w:ascii="Arial" w:hAnsi="Arial" w:cs="Arial"/>
          <w:sz w:val="24"/>
          <w:szCs w:val="24"/>
        </w:rPr>
        <w:t xml:space="preserve">discuss and determine if a new electric water </w:t>
      </w:r>
      <w:r w:rsidR="00340BC4">
        <w:rPr>
          <w:rFonts w:ascii="Arial" w:hAnsi="Arial" w:cs="Arial"/>
          <w:sz w:val="24"/>
          <w:szCs w:val="24"/>
        </w:rPr>
        <w:t xml:space="preserve">heater </w:t>
      </w:r>
      <w:r w:rsidR="0010166C">
        <w:rPr>
          <w:rFonts w:ascii="Arial" w:hAnsi="Arial" w:cs="Arial"/>
          <w:sz w:val="24"/>
          <w:szCs w:val="24"/>
        </w:rPr>
        <w:t>located in the kitchen area is agreed as the best solution.</w:t>
      </w:r>
      <w:r w:rsidR="00E0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157D178" w14:textId="62CC6235" w:rsidR="00E07985" w:rsidRDefault="007C3C51" w:rsidP="007C3C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RRB Carpark pot holes</w:t>
      </w:r>
      <w:r w:rsidRPr="007C3C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</w:t>
      </w:r>
      <w:r w:rsidR="0010166C">
        <w:rPr>
          <w:rFonts w:ascii="Arial" w:hAnsi="Arial" w:cs="Arial"/>
          <w:sz w:val="24"/>
          <w:szCs w:val="24"/>
        </w:rPr>
        <w:t>confirm if updated quotes for the necessary remedial work have been requested and received.</w:t>
      </w:r>
      <w:r w:rsidR="00E07985">
        <w:rPr>
          <w:rFonts w:ascii="Arial" w:hAnsi="Arial" w:cs="Arial"/>
          <w:sz w:val="24"/>
          <w:szCs w:val="24"/>
        </w:rPr>
        <w:br/>
      </w:r>
    </w:p>
    <w:p w14:paraId="3A76C917" w14:textId="4A911955" w:rsidR="00BC0922" w:rsidRPr="00E668E9" w:rsidRDefault="0010166C" w:rsidP="00CB54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CB54E5">
        <w:rPr>
          <w:rFonts w:ascii="Arial" w:hAnsi="Arial" w:cs="Arial"/>
          <w:b/>
          <w:bCs/>
          <w:sz w:val="24"/>
          <w:szCs w:val="24"/>
        </w:rPr>
        <w:t xml:space="preserve">ootpath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B54E5" w:rsidRPr="00CB54E5">
        <w:rPr>
          <w:rFonts w:ascii="Arial" w:hAnsi="Arial" w:cs="Arial"/>
          <w:b/>
          <w:bCs/>
          <w:sz w:val="24"/>
          <w:szCs w:val="24"/>
        </w:rPr>
        <w:t>Lammas Ground to Cleeve Road</w:t>
      </w:r>
      <w:r w:rsidR="00E668E9">
        <w:rPr>
          <w:rFonts w:ascii="Arial" w:hAnsi="Arial" w:cs="Arial"/>
          <w:b/>
          <w:bCs/>
          <w:sz w:val="24"/>
          <w:szCs w:val="24"/>
        </w:rPr>
        <w:t xml:space="preserve"> – AGO20</w:t>
      </w:r>
      <w:r w:rsidR="00CB54E5" w:rsidRPr="00CB54E5">
        <w:rPr>
          <w:rFonts w:ascii="Arial" w:hAnsi="Arial" w:cs="Arial"/>
          <w:b/>
          <w:bCs/>
          <w:sz w:val="24"/>
          <w:szCs w:val="24"/>
        </w:rPr>
        <w:t>.</w:t>
      </w:r>
      <w:r w:rsidR="00CB54E5">
        <w:rPr>
          <w:rFonts w:ascii="Arial" w:hAnsi="Arial" w:cs="Arial"/>
          <w:sz w:val="24"/>
          <w:szCs w:val="24"/>
        </w:rPr>
        <w:t xml:space="preserve"> </w:t>
      </w:r>
      <w:r w:rsidR="00B906AB">
        <w:rPr>
          <w:rFonts w:ascii="Arial" w:hAnsi="Arial" w:cs="Arial"/>
          <w:sz w:val="24"/>
          <w:szCs w:val="24"/>
        </w:rPr>
        <w:t>With regards to</w:t>
      </w:r>
      <w:r w:rsidR="00CB54E5">
        <w:rPr>
          <w:rFonts w:ascii="Arial" w:hAnsi="Arial" w:cs="Arial"/>
          <w:sz w:val="24"/>
          <w:szCs w:val="24"/>
        </w:rPr>
        <w:t xml:space="preserve"> the proposal to purchase chippings/gravel to clearly denote the route of the footpath</w:t>
      </w:r>
      <w:r w:rsidR="00B906AB">
        <w:rPr>
          <w:rFonts w:ascii="Arial" w:hAnsi="Arial" w:cs="Arial"/>
          <w:sz w:val="24"/>
          <w:szCs w:val="24"/>
        </w:rPr>
        <w:t>, to decide if obtaining quotes is approved.</w:t>
      </w:r>
      <w:r w:rsidR="000726B6">
        <w:rPr>
          <w:rFonts w:ascii="Arial" w:hAnsi="Arial" w:cs="Arial"/>
          <w:sz w:val="24"/>
          <w:szCs w:val="24"/>
        </w:rPr>
        <w:br/>
      </w:r>
    </w:p>
    <w:p w14:paraId="55225CA6" w14:textId="775F4D43" w:rsidR="000726B6" w:rsidRPr="00E668E9" w:rsidRDefault="000726B6" w:rsidP="0037155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bookmarkStart w:id="0" w:name="_Hlk125203932"/>
      <w:r w:rsidRPr="00E668E9">
        <w:rPr>
          <w:rFonts w:ascii="Arial" w:hAnsi="Arial" w:cs="Arial"/>
          <w:b/>
          <w:bCs/>
          <w:sz w:val="24"/>
          <w:szCs w:val="24"/>
        </w:rPr>
        <w:t>Footpath</w:t>
      </w:r>
      <w:r w:rsidR="0010166C" w:rsidRPr="00E668E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E668E9">
        <w:rPr>
          <w:rFonts w:ascii="Arial" w:hAnsi="Arial" w:cs="Arial"/>
          <w:b/>
          <w:bCs/>
          <w:sz w:val="24"/>
          <w:szCs w:val="24"/>
        </w:rPr>
        <w:t>The Croft, Shutter Lane</w:t>
      </w:r>
      <w:r w:rsidR="00340BC4" w:rsidRPr="00E668E9">
        <w:rPr>
          <w:rFonts w:ascii="Arial" w:hAnsi="Arial" w:cs="Arial"/>
          <w:b/>
          <w:bCs/>
          <w:sz w:val="24"/>
          <w:szCs w:val="24"/>
        </w:rPr>
        <w:t xml:space="preserve"> – AGO17</w:t>
      </w:r>
      <w:r w:rsidR="0010166C" w:rsidRPr="00E668E9">
        <w:rPr>
          <w:rFonts w:ascii="Arial" w:hAnsi="Arial" w:cs="Arial"/>
          <w:b/>
          <w:bCs/>
          <w:sz w:val="24"/>
          <w:szCs w:val="24"/>
        </w:rPr>
        <w:t xml:space="preserve"> - resurface</w:t>
      </w:r>
      <w:r w:rsidRPr="00E668E9">
        <w:rPr>
          <w:rFonts w:ascii="Arial" w:hAnsi="Arial" w:cs="Arial"/>
          <w:b/>
          <w:bCs/>
          <w:sz w:val="24"/>
          <w:szCs w:val="24"/>
        </w:rPr>
        <w:t xml:space="preserve">. </w:t>
      </w:r>
      <w:r w:rsidR="009F4902" w:rsidRPr="00E668E9">
        <w:rPr>
          <w:rFonts w:ascii="Arial" w:hAnsi="Arial" w:cs="Arial"/>
          <w:b/>
          <w:bCs/>
          <w:sz w:val="24"/>
          <w:szCs w:val="24"/>
        </w:rPr>
        <w:br/>
      </w:r>
      <w:r w:rsidRPr="00E668E9">
        <w:rPr>
          <w:rFonts w:ascii="Arial" w:hAnsi="Arial" w:cs="Arial"/>
          <w:sz w:val="24"/>
          <w:szCs w:val="24"/>
        </w:rPr>
        <w:t xml:space="preserve">To consider the proposal to purchase </w:t>
      </w:r>
      <w:proofErr w:type="spellStart"/>
      <w:r w:rsidRPr="00E668E9">
        <w:rPr>
          <w:rFonts w:ascii="Arial" w:hAnsi="Arial" w:cs="Arial"/>
          <w:sz w:val="24"/>
          <w:szCs w:val="24"/>
        </w:rPr>
        <w:t>Breedon</w:t>
      </w:r>
      <w:proofErr w:type="spellEnd"/>
      <w:r w:rsidRPr="00E668E9">
        <w:rPr>
          <w:rFonts w:ascii="Arial" w:hAnsi="Arial" w:cs="Arial"/>
          <w:sz w:val="24"/>
          <w:szCs w:val="24"/>
        </w:rPr>
        <w:t xml:space="preserve"> self-binding gravel to resurface the path improving its accessibility to wheelchair users </w:t>
      </w:r>
      <w:bookmarkEnd w:id="0"/>
      <w:r w:rsidR="009B3CE6">
        <w:rPr>
          <w:rFonts w:ascii="Arial" w:hAnsi="Arial" w:cs="Arial"/>
          <w:sz w:val="24"/>
          <w:szCs w:val="24"/>
        </w:rPr>
        <w:t>and all members of the public</w:t>
      </w:r>
      <w:r w:rsidR="00354C01">
        <w:rPr>
          <w:rFonts w:ascii="Arial" w:hAnsi="Arial" w:cs="Arial"/>
          <w:sz w:val="24"/>
          <w:szCs w:val="24"/>
        </w:rPr>
        <w:t xml:space="preserve"> – initial e</w:t>
      </w:r>
      <w:r w:rsidR="005D50FB">
        <w:rPr>
          <w:rFonts w:ascii="Arial" w:hAnsi="Arial" w:cs="Arial"/>
          <w:sz w:val="24"/>
          <w:szCs w:val="24"/>
        </w:rPr>
        <w:t>s</w:t>
      </w:r>
      <w:r w:rsidR="00354C01">
        <w:rPr>
          <w:rFonts w:ascii="Arial" w:hAnsi="Arial" w:cs="Arial"/>
          <w:sz w:val="24"/>
          <w:szCs w:val="24"/>
        </w:rPr>
        <w:t>timated costs for labour and materials is c. £660.00 + VAT</w:t>
      </w:r>
      <w:r w:rsidR="00340BC4" w:rsidRPr="00E668E9">
        <w:rPr>
          <w:rFonts w:ascii="Arial" w:hAnsi="Arial" w:cs="Arial"/>
          <w:sz w:val="24"/>
          <w:szCs w:val="24"/>
        </w:rPr>
        <w:br/>
      </w:r>
    </w:p>
    <w:p w14:paraId="73203267" w14:textId="1ED718B6" w:rsidR="00145A0D" w:rsidRPr="00E668E9" w:rsidRDefault="00145A0D" w:rsidP="00CB54E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668E9">
        <w:rPr>
          <w:rFonts w:ascii="Arial" w:hAnsi="Arial" w:cs="Arial"/>
          <w:b/>
          <w:bCs/>
          <w:sz w:val="24"/>
          <w:szCs w:val="24"/>
        </w:rPr>
        <w:t xml:space="preserve">War Memorial </w:t>
      </w:r>
      <w:r w:rsidR="009F4902" w:rsidRPr="00E668E9">
        <w:rPr>
          <w:rFonts w:ascii="Arial" w:hAnsi="Arial" w:cs="Arial"/>
          <w:b/>
          <w:bCs/>
          <w:sz w:val="24"/>
          <w:szCs w:val="24"/>
        </w:rPr>
        <w:t>–</w:t>
      </w:r>
      <w:r w:rsidRPr="00E668E9">
        <w:rPr>
          <w:rFonts w:ascii="Arial" w:hAnsi="Arial" w:cs="Arial"/>
          <w:b/>
          <w:bCs/>
          <w:sz w:val="24"/>
          <w:szCs w:val="24"/>
        </w:rPr>
        <w:t xml:space="preserve"> </w:t>
      </w:r>
      <w:r w:rsidR="009F4902" w:rsidRPr="00E668E9">
        <w:rPr>
          <w:rFonts w:ascii="Arial" w:hAnsi="Arial" w:cs="Arial"/>
          <w:b/>
          <w:bCs/>
          <w:sz w:val="24"/>
          <w:szCs w:val="24"/>
        </w:rPr>
        <w:t>Fund Earmarked at Year End 31-March-22 was £8,500.00</w:t>
      </w:r>
      <w:r w:rsidR="009F4902" w:rsidRPr="00E668E9">
        <w:rPr>
          <w:rFonts w:ascii="Arial" w:hAnsi="Arial" w:cs="Arial"/>
          <w:b/>
          <w:bCs/>
          <w:sz w:val="24"/>
          <w:szCs w:val="24"/>
        </w:rPr>
        <w:br/>
      </w:r>
      <w:r w:rsidR="009F4902" w:rsidRPr="00E668E9">
        <w:rPr>
          <w:rFonts w:ascii="Arial" w:hAnsi="Arial" w:cs="Arial"/>
          <w:sz w:val="24"/>
          <w:szCs w:val="24"/>
        </w:rPr>
        <w:t>To discuss and agree the next steps for this project.</w:t>
      </w:r>
      <w:r w:rsidRPr="00E668E9">
        <w:rPr>
          <w:rFonts w:ascii="Arial" w:hAnsi="Arial" w:cs="Arial"/>
          <w:b/>
          <w:bCs/>
          <w:sz w:val="24"/>
          <w:szCs w:val="24"/>
        </w:rPr>
        <w:br/>
      </w:r>
    </w:p>
    <w:p w14:paraId="16DC5100" w14:textId="0C07300A" w:rsidR="00653D01" w:rsidRPr="00F83627" w:rsidRDefault="00145A0D" w:rsidP="00F8362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668E9">
        <w:rPr>
          <w:rFonts w:ascii="Arial" w:hAnsi="Arial" w:cs="Arial"/>
          <w:b/>
          <w:bCs/>
          <w:sz w:val="24"/>
          <w:szCs w:val="24"/>
        </w:rPr>
        <w:t>GPC Website Protection &amp; Security –</w:t>
      </w:r>
      <w:r w:rsidR="009F4902" w:rsidRPr="00E668E9">
        <w:rPr>
          <w:rFonts w:ascii="Arial" w:hAnsi="Arial" w:cs="Arial"/>
          <w:b/>
          <w:bCs/>
          <w:sz w:val="24"/>
          <w:szCs w:val="24"/>
        </w:rPr>
        <w:t xml:space="preserve"> Advised r</w:t>
      </w:r>
      <w:r w:rsidRPr="00E668E9">
        <w:rPr>
          <w:rFonts w:ascii="Arial" w:hAnsi="Arial" w:cs="Arial"/>
          <w:b/>
          <w:bCs/>
          <w:sz w:val="24"/>
          <w:szCs w:val="24"/>
        </w:rPr>
        <w:t>ecommendations for additional fire walls.</w:t>
      </w:r>
      <w:r w:rsidR="00653D01" w:rsidRPr="00E668E9">
        <w:rPr>
          <w:rFonts w:ascii="Arial" w:hAnsi="Arial" w:cs="Arial"/>
          <w:b/>
          <w:bCs/>
          <w:sz w:val="24"/>
          <w:szCs w:val="24"/>
        </w:rPr>
        <w:br/>
      </w:r>
      <w:r w:rsidR="00653D01" w:rsidRPr="00E668E9">
        <w:rPr>
          <w:rFonts w:ascii="Arial" w:hAnsi="Arial" w:cs="Arial"/>
          <w:sz w:val="24"/>
          <w:szCs w:val="24"/>
        </w:rPr>
        <w:t>- consider purchasing a security service to block website visits from overseas – c. £300.00</w:t>
      </w:r>
      <w:r w:rsidR="00653D01" w:rsidRPr="00E668E9">
        <w:rPr>
          <w:rFonts w:ascii="Arial" w:hAnsi="Arial" w:cs="Arial"/>
          <w:sz w:val="24"/>
          <w:szCs w:val="24"/>
        </w:rPr>
        <w:br/>
        <w:t>- consider the recommendation of signing the council up to the National Cyber Security Centre service for checking email DMARC and SPF records</w:t>
      </w:r>
      <w:r w:rsidR="006B2BD1" w:rsidRPr="00E668E9">
        <w:rPr>
          <w:rFonts w:ascii="Arial" w:hAnsi="Arial" w:cs="Arial"/>
          <w:b/>
          <w:bCs/>
          <w:sz w:val="24"/>
          <w:szCs w:val="24"/>
        </w:rPr>
        <w:br/>
      </w:r>
    </w:p>
    <w:p w14:paraId="6EEBDF07" w14:textId="435F7A27" w:rsidR="00B70E44" w:rsidRPr="00B70E44" w:rsidRDefault="00653D01" w:rsidP="00B70E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68E9">
        <w:rPr>
          <w:rFonts w:ascii="Arial" w:hAnsi="Arial" w:cs="Arial"/>
          <w:b/>
          <w:bCs/>
          <w:sz w:val="24"/>
          <w:szCs w:val="24"/>
        </w:rPr>
        <w:t>Storage space shortage</w:t>
      </w:r>
      <w:r w:rsidR="00D42FB6">
        <w:rPr>
          <w:rFonts w:ascii="Arial" w:hAnsi="Arial" w:cs="Arial"/>
          <w:b/>
          <w:bCs/>
          <w:sz w:val="24"/>
          <w:szCs w:val="24"/>
        </w:rPr>
        <w:t xml:space="preserve"> for Parish Groups</w:t>
      </w:r>
      <w:r w:rsidRPr="00E668E9">
        <w:rPr>
          <w:rFonts w:ascii="Arial" w:hAnsi="Arial" w:cs="Arial"/>
          <w:b/>
          <w:bCs/>
          <w:sz w:val="24"/>
          <w:szCs w:val="24"/>
        </w:rPr>
        <w:t xml:space="preserve">. </w:t>
      </w:r>
      <w:r w:rsidR="009544F3" w:rsidRPr="00E668E9">
        <w:rPr>
          <w:rFonts w:ascii="Arial" w:hAnsi="Arial" w:cs="Arial"/>
          <w:b/>
          <w:bCs/>
          <w:sz w:val="24"/>
          <w:szCs w:val="24"/>
        </w:rPr>
        <w:br/>
      </w:r>
      <w:r w:rsidRPr="00E668E9">
        <w:rPr>
          <w:rFonts w:ascii="Arial" w:hAnsi="Arial" w:cs="Arial"/>
          <w:sz w:val="24"/>
          <w:szCs w:val="24"/>
        </w:rPr>
        <w:t>GPVH suggest a new shed behind the existing one that is located in the car park area. They are willing to purchase this shed.</w:t>
      </w:r>
      <w:r w:rsidRPr="00E668E9">
        <w:rPr>
          <w:rFonts w:ascii="Arial" w:hAnsi="Arial" w:cs="Arial"/>
          <w:sz w:val="24"/>
          <w:szCs w:val="24"/>
        </w:rPr>
        <w:br/>
        <w:t>To discuss and agree/reject in order the GPVH can be informed.</w:t>
      </w:r>
      <w:r w:rsidR="00D42FB6">
        <w:rPr>
          <w:rFonts w:ascii="Arial" w:hAnsi="Arial" w:cs="Arial"/>
          <w:sz w:val="24"/>
          <w:szCs w:val="24"/>
        </w:rPr>
        <w:br/>
      </w:r>
    </w:p>
    <w:p w14:paraId="287EEB55" w14:textId="5729C404" w:rsidR="009F4902" w:rsidRPr="00E668E9" w:rsidRDefault="0082625B" w:rsidP="009F490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668E9">
        <w:rPr>
          <w:rFonts w:ascii="Arial" w:hAnsi="Arial" w:cs="Arial"/>
          <w:b/>
          <w:bCs/>
          <w:sz w:val="24"/>
          <w:szCs w:val="24"/>
        </w:rPr>
        <w:t>Dog Waste Bins – The Grange – First Port Management Company</w:t>
      </w:r>
      <w:r w:rsidRPr="00E668E9">
        <w:rPr>
          <w:rFonts w:ascii="Arial" w:hAnsi="Arial" w:cs="Arial"/>
          <w:b/>
          <w:bCs/>
          <w:sz w:val="24"/>
          <w:szCs w:val="24"/>
        </w:rPr>
        <w:br/>
      </w:r>
      <w:r w:rsidRPr="00E668E9">
        <w:rPr>
          <w:rFonts w:ascii="Arial" w:hAnsi="Arial" w:cs="Arial"/>
          <w:sz w:val="24"/>
          <w:szCs w:val="24"/>
        </w:rPr>
        <w:t>To discuss the possible need to request additional dog waste bins at the site and agree a strategy for reporting full bins to the Management Company.</w:t>
      </w:r>
      <w:r w:rsidR="009F4902" w:rsidRPr="00E668E9">
        <w:rPr>
          <w:rFonts w:ascii="Arial" w:hAnsi="Arial" w:cs="Arial"/>
          <w:sz w:val="24"/>
          <w:szCs w:val="24"/>
        </w:rPr>
        <w:br/>
      </w:r>
    </w:p>
    <w:p w14:paraId="27C50A31" w14:textId="4B074A7C" w:rsidR="00653D01" w:rsidRDefault="009F4902" w:rsidP="0082625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E668E9">
        <w:rPr>
          <w:rFonts w:ascii="Arial" w:hAnsi="Arial" w:cs="Arial"/>
          <w:b/>
          <w:bCs/>
          <w:sz w:val="24"/>
          <w:szCs w:val="24"/>
        </w:rPr>
        <w:t>Cleeve Road – Hedge cutting</w:t>
      </w:r>
      <w:r w:rsidR="009544F3" w:rsidRPr="00E668E9">
        <w:rPr>
          <w:rFonts w:ascii="Arial" w:hAnsi="Arial" w:cs="Arial"/>
          <w:b/>
          <w:bCs/>
          <w:sz w:val="24"/>
          <w:szCs w:val="24"/>
        </w:rPr>
        <w:br/>
      </w:r>
      <w:r w:rsidR="009544F3" w:rsidRPr="00E668E9">
        <w:rPr>
          <w:rFonts w:ascii="Arial" w:hAnsi="Arial" w:cs="Arial"/>
          <w:sz w:val="24"/>
          <w:szCs w:val="24"/>
        </w:rPr>
        <w:t xml:space="preserve">- </w:t>
      </w:r>
      <w:r w:rsidR="00340BC4" w:rsidRPr="00E668E9">
        <w:rPr>
          <w:rFonts w:ascii="Arial" w:hAnsi="Arial" w:cs="Arial"/>
          <w:sz w:val="24"/>
          <w:szCs w:val="24"/>
        </w:rPr>
        <w:t xml:space="preserve"> </w:t>
      </w:r>
      <w:r w:rsidR="009544F3" w:rsidRPr="00E668E9">
        <w:rPr>
          <w:rFonts w:ascii="Arial" w:hAnsi="Arial" w:cs="Arial"/>
          <w:sz w:val="24"/>
          <w:szCs w:val="24"/>
        </w:rPr>
        <w:t>To confirm that the hedges are overgrown</w:t>
      </w:r>
      <w:r w:rsidR="009544F3" w:rsidRPr="00E668E9">
        <w:rPr>
          <w:rFonts w:ascii="Arial" w:hAnsi="Arial" w:cs="Arial"/>
          <w:sz w:val="24"/>
          <w:szCs w:val="24"/>
        </w:rPr>
        <w:br/>
        <w:t>-  To ascertain if the kerb stone edge has been un-earthed.</w:t>
      </w:r>
      <w:r w:rsidR="009544F3" w:rsidRPr="00E668E9">
        <w:rPr>
          <w:rFonts w:ascii="Arial" w:hAnsi="Arial" w:cs="Arial"/>
          <w:sz w:val="24"/>
          <w:szCs w:val="24"/>
        </w:rPr>
        <w:br/>
        <w:t>-  To agree next steps to resolve this issue</w:t>
      </w:r>
      <w:r w:rsidR="009544F3">
        <w:rPr>
          <w:rFonts w:ascii="Arial" w:hAnsi="Arial" w:cs="Arial"/>
          <w:b/>
          <w:bCs/>
          <w:color w:val="00B050"/>
          <w:sz w:val="24"/>
          <w:szCs w:val="24"/>
        </w:rPr>
        <w:br/>
      </w:r>
    </w:p>
    <w:p w14:paraId="71C14E7C" w14:textId="6E07E814" w:rsidR="00F83627" w:rsidRDefault="00F83627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05F2F31" w14:textId="1EA2423F" w:rsidR="00F83627" w:rsidRDefault="00F83627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1D41D63" w14:textId="51784923" w:rsidR="00F83627" w:rsidRDefault="00F83627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E9AAC51" w14:textId="5ED168C7" w:rsidR="00F83627" w:rsidRDefault="00F83627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2AD93D4" w14:textId="2633D5F3" w:rsidR="00F83627" w:rsidRDefault="00F83627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DA3A006" w14:textId="77777777" w:rsidR="00717B1C" w:rsidRPr="00F83627" w:rsidRDefault="00717B1C" w:rsidP="00F8362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2C9DC25" w14:textId="013A73BD" w:rsidR="00BC78A1" w:rsidRPr="00BC0922" w:rsidRDefault="00706AB8" w:rsidP="00BC0922">
      <w:pPr>
        <w:ind w:left="360"/>
        <w:rPr>
          <w:rFonts w:ascii="Arial" w:hAnsi="Arial" w:cs="Arial"/>
          <w:sz w:val="24"/>
          <w:szCs w:val="24"/>
        </w:rPr>
      </w:pPr>
      <w:r w:rsidRPr="00BC0922">
        <w:rPr>
          <w:rFonts w:ascii="Arial" w:hAnsi="Arial" w:cs="Arial"/>
          <w:b/>
          <w:bCs/>
          <w:sz w:val="24"/>
          <w:szCs w:val="24"/>
        </w:rPr>
        <w:lastRenderedPageBreak/>
        <w:t>Accounts.</w:t>
      </w:r>
      <w:r w:rsidR="00D745E6" w:rsidRPr="00BC09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347B10" w14:textId="67D4B53E" w:rsidR="006C66A0" w:rsidRPr="006C66A0" w:rsidRDefault="00D745E6" w:rsidP="006C66A0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31B06">
        <w:rPr>
          <w:rFonts w:ascii="Arial" w:hAnsi="Arial" w:cs="Arial"/>
          <w:sz w:val="24"/>
          <w:szCs w:val="24"/>
        </w:rPr>
        <w:t>To approve the</w:t>
      </w:r>
      <w:r w:rsidR="00F31B06" w:rsidRPr="00F31B06">
        <w:rPr>
          <w:rFonts w:ascii="Arial" w:hAnsi="Arial" w:cs="Arial"/>
          <w:sz w:val="24"/>
          <w:szCs w:val="24"/>
        </w:rPr>
        <w:t xml:space="preserve"> accounts for</w:t>
      </w:r>
      <w:r w:rsidRPr="00F31B06">
        <w:rPr>
          <w:rFonts w:ascii="Arial" w:hAnsi="Arial" w:cs="Arial"/>
          <w:sz w:val="24"/>
          <w:szCs w:val="24"/>
        </w:rPr>
        <w:t xml:space="preserve"> payment as per the list</w:t>
      </w:r>
      <w:r w:rsidR="000326B5">
        <w:rPr>
          <w:rFonts w:ascii="Arial" w:hAnsi="Arial" w:cs="Arial"/>
          <w:sz w:val="24"/>
          <w:szCs w:val="24"/>
        </w:rPr>
        <w:t xml:space="preserve"> below:</w:t>
      </w:r>
    </w:p>
    <w:p w14:paraId="503F237A" w14:textId="45962FE2" w:rsidR="006C66A0" w:rsidRDefault="006C66A0" w:rsidP="006C66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CD90842" w14:textId="637A3BE4" w:rsidR="001329A3" w:rsidRDefault="006C6F92" w:rsidP="00C466D5">
      <w:pPr>
        <w:pStyle w:val="ListParagraph"/>
        <w:ind w:left="-709"/>
        <w:rPr>
          <w:rFonts w:ascii="Arial" w:hAnsi="Arial" w:cs="Arial"/>
          <w:sz w:val="24"/>
          <w:szCs w:val="24"/>
        </w:rPr>
      </w:pPr>
      <w:r w:rsidRPr="006C6F92">
        <w:drawing>
          <wp:inline distT="0" distB="0" distL="0" distR="0" wp14:anchorId="56AD2468" wp14:editId="57E757A9">
            <wp:extent cx="6888480" cy="2301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A2690" w14:textId="611ADCD6" w:rsidR="006C66A0" w:rsidRPr="00C466D5" w:rsidRDefault="006C66A0" w:rsidP="00C466D5">
      <w:pPr>
        <w:pStyle w:val="ListParagraph"/>
        <w:ind w:left="-709"/>
        <w:rPr>
          <w:rFonts w:ascii="Arial" w:hAnsi="Arial" w:cs="Arial"/>
          <w:sz w:val="24"/>
          <w:szCs w:val="24"/>
        </w:rPr>
      </w:pPr>
    </w:p>
    <w:p w14:paraId="24E1B73F" w14:textId="023FA343" w:rsidR="00E81852" w:rsidRPr="00E81852" w:rsidRDefault="003227CB" w:rsidP="00A712B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i/>
          <w:iCs/>
          <w:sz w:val="24"/>
          <w:szCs w:val="24"/>
        </w:rPr>
      </w:pPr>
      <w:r w:rsidRPr="003227CB">
        <w:rPr>
          <w:rFonts w:ascii="Arial" w:hAnsi="Arial" w:cs="Arial"/>
          <w:b/>
          <w:bCs/>
          <w:sz w:val="24"/>
          <w:szCs w:val="24"/>
        </w:rPr>
        <w:t>Year to Date Results.</w:t>
      </w:r>
      <w:r>
        <w:rPr>
          <w:rFonts w:ascii="Arial" w:hAnsi="Arial" w:cs="Arial"/>
          <w:sz w:val="24"/>
          <w:szCs w:val="24"/>
        </w:rPr>
        <w:t xml:space="preserve"> </w:t>
      </w:r>
      <w:r w:rsidRPr="003227CB">
        <w:rPr>
          <w:rFonts w:ascii="Arial" w:hAnsi="Arial" w:cs="Arial"/>
          <w:sz w:val="24"/>
          <w:szCs w:val="24"/>
        </w:rPr>
        <w:t>To review and appro</w:t>
      </w:r>
      <w:r w:rsidR="006C49A6">
        <w:rPr>
          <w:rFonts w:ascii="Arial" w:hAnsi="Arial" w:cs="Arial"/>
          <w:sz w:val="24"/>
          <w:szCs w:val="24"/>
        </w:rPr>
        <w:t>ve</w:t>
      </w:r>
      <w:r w:rsidRPr="003227CB">
        <w:rPr>
          <w:rFonts w:ascii="Arial" w:hAnsi="Arial" w:cs="Arial"/>
          <w:sz w:val="24"/>
          <w:szCs w:val="24"/>
        </w:rPr>
        <w:t xml:space="preserve"> the income and expenditure against budget report year to date</w:t>
      </w:r>
      <w:r w:rsidR="006C49A6">
        <w:rPr>
          <w:rFonts w:ascii="Arial" w:hAnsi="Arial" w:cs="Arial"/>
          <w:sz w:val="24"/>
          <w:szCs w:val="24"/>
        </w:rPr>
        <w:t xml:space="preserve"> YTD as at 31-</w:t>
      </w:r>
      <w:r w:rsidR="00A712BE">
        <w:rPr>
          <w:rFonts w:ascii="Arial" w:hAnsi="Arial" w:cs="Arial"/>
          <w:sz w:val="24"/>
          <w:szCs w:val="24"/>
        </w:rPr>
        <w:t>January</w:t>
      </w:r>
      <w:r w:rsidR="006C49A6">
        <w:rPr>
          <w:rFonts w:ascii="Arial" w:hAnsi="Arial" w:cs="Arial"/>
          <w:sz w:val="24"/>
          <w:szCs w:val="24"/>
        </w:rPr>
        <w:t>-202</w:t>
      </w:r>
      <w:r w:rsidR="00A712BE">
        <w:rPr>
          <w:rFonts w:ascii="Arial" w:hAnsi="Arial" w:cs="Arial"/>
          <w:sz w:val="24"/>
          <w:szCs w:val="24"/>
        </w:rPr>
        <w:t>3</w:t>
      </w:r>
      <w:r w:rsidR="006C49A6">
        <w:rPr>
          <w:rFonts w:ascii="Arial" w:hAnsi="Arial" w:cs="Arial"/>
          <w:sz w:val="24"/>
          <w:szCs w:val="24"/>
        </w:rPr>
        <w:t>.</w:t>
      </w:r>
      <w:r w:rsidR="00E01B5D">
        <w:rPr>
          <w:rFonts w:ascii="Arial" w:hAnsi="Arial" w:cs="Arial"/>
          <w:sz w:val="24"/>
          <w:szCs w:val="24"/>
        </w:rPr>
        <w:t xml:space="preserve"> See report attached titled: </w:t>
      </w:r>
      <w:r w:rsidR="00A712BE">
        <w:rPr>
          <w:rFonts w:ascii="Arial" w:hAnsi="Arial" w:cs="Arial"/>
          <w:i/>
          <w:iCs/>
          <w:sz w:val="24"/>
          <w:szCs w:val="24"/>
        </w:rPr>
        <w:t>3</w:t>
      </w:r>
      <w:r w:rsidR="00E01B5D" w:rsidRPr="00E01B5D">
        <w:rPr>
          <w:rFonts w:ascii="Arial" w:hAnsi="Arial" w:cs="Arial"/>
          <w:i/>
          <w:iCs/>
          <w:sz w:val="24"/>
          <w:szCs w:val="24"/>
        </w:rPr>
        <w:t>. Inc &amp; Exp vs Budget 31-</w:t>
      </w:r>
      <w:r w:rsidR="00A712BE">
        <w:rPr>
          <w:rFonts w:ascii="Arial" w:hAnsi="Arial" w:cs="Arial"/>
          <w:i/>
          <w:iCs/>
          <w:sz w:val="24"/>
          <w:szCs w:val="24"/>
        </w:rPr>
        <w:t>Jan-23</w:t>
      </w:r>
      <w:r w:rsidR="00E81852">
        <w:rPr>
          <w:rFonts w:ascii="Arial" w:hAnsi="Arial" w:cs="Arial"/>
          <w:i/>
          <w:iCs/>
          <w:sz w:val="24"/>
          <w:szCs w:val="24"/>
        </w:rPr>
        <w:br/>
      </w:r>
    </w:p>
    <w:p w14:paraId="48C2DFEB" w14:textId="6D038C40" w:rsidR="00C42550" w:rsidRPr="00A712BE" w:rsidRDefault="00E81852" w:rsidP="00A712B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i/>
          <w:iCs/>
          <w:sz w:val="24"/>
          <w:szCs w:val="24"/>
        </w:rPr>
      </w:pPr>
      <w:r w:rsidRPr="00E81852">
        <w:rPr>
          <w:rFonts w:ascii="Arial" w:hAnsi="Arial" w:cs="Arial"/>
          <w:b/>
          <w:bCs/>
          <w:sz w:val="24"/>
          <w:szCs w:val="24"/>
        </w:rPr>
        <w:t>Budget 2023-2024</w:t>
      </w:r>
      <w:r>
        <w:rPr>
          <w:rFonts w:ascii="Arial" w:hAnsi="Arial" w:cs="Arial"/>
          <w:b/>
          <w:bCs/>
          <w:sz w:val="24"/>
          <w:szCs w:val="24"/>
        </w:rPr>
        <w:t xml:space="preserve"> – Update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E81852">
        <w:rPr>
          <w:rFonts w:ascii="Arial" w:hAnsi="Arial" w:cs="Arial"/>
          <w:sz w:val="24"/>
          <w:szCs w:val="24"/>
        </w:rPr>
        <w:t>Confirmation that the Budget was formally approved and the Precept value £18,798.00 was submitted to TBC on the 27-January-2023.</w:t>
      </w:r>
      <w:r w:rsidR="00F8176B" w:rsidRPr="00A712BE">
        <w:rPr>
          <w:rFonts w:ascii="Arial" w:hAnsi="Arial" w:cs="Arial"/>
          <w:sz w:val="24"/>
          <w:szCs w:val="24"/>
        </w:rPr>
        <w:br/>
      </w:r>
    </w:p>
    <w:p w14:paraId="0BED7EB3" w14:textId="37FC9559" w:rsidR="00A3242C" w:rsidRDefault="000F6EF0" w:rsidP="00BC7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</w:t>
      </w:r>
      <w:r w:rsidR="00F31B06">
        <w:rPr>
          <w:rFonts w:ascii="Arial" w:hAnsi="Arial" w:cs="Arial"/>
          <w:b/>
          <w:bCs/>
          <w:sz w:val="24"/>
          <w:szCs w:val="24"/>
        </w:rPr>
        <w:t>-</w:t>
      </w:r>
    </w:p>
    <w:p w14:paraId="6E2BD7A2" w14:textId="338D9D32" w:rsidR="00A3242C" w:rsidRDefault="000F6EF0" w:rsidP="00BC7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response in regards to </w:t>
      </w:r>
      <w:r w:rsidR="009E2CD6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Planning Application</w:t>
      </w:r>
      <w:r w:rsidR="001C6A70">
        <w:rPr>
          <w:rFonts w:ascii="Arial" w:hAnsi="Arial" w:cs="Arial"/>
          <w:sz w:val="24"/>
          <w:szCs w:val="24"/>
        </w:rPr>
        <w:t>s:</w:t>
      </w:r>
    </w:p>
    <w:p w14:paraId="07412AFE" w14:textId="77777777" w:rsidR="00A3242C" w:rsidRPr="00BA7BE0" w:rsidRDefault="0010166C">
      <w:pPr>
        <w:rPr>
          <w:rFonts w:ascii="Arial" w:hAnsi="Arial" w:cs="Arial"/>
          <w:sz w:val="24"/>
          <w:szCs w:val="24"/>
        </w:rPr>
      </w:pPr>
      <w:r w:rsidRPr="0010166C">
        <w:rPr>
          <w:rFonts w:ascii="Arial" w:hAnsi="Arial" w:cs="Arial"/>
          <w:b/>
          <w:bCs/>
          <w:sz w:val="24"/>
          <w:szCs w:val="24"/>
        </w:rPr>
        <w:t>22/01370/FUL</w:t>
      </w:r>
      <w:r w:rsidR="00A3242C">
        <w:rPr>
          <w:rFonts w:ascii="Arial" w:hAnsi="Arial" w:cs="Arial"/>
          <w:b/>
          <w:bCs/>
          <w:sz w:val="24"/>
          <w:szCs w:val="24"/>
        </w:rPr>
        <w:t xml:space="preserve"> - Gotherington Hill Farm</w:t>
      </w:r>
      <w:r>
        <w:br/>
      </w:r>
      <w:r w:rsidRPr="0010166C">
        <w:rPr>
          <w:rFonts w:ascii="Arial" w:hAnsi="Arial" w:cs="Arial"/>
          <w:sz w:val="24"/>
          <w:szCs w:val="24"/>
        </w:rPr>
        <w:t xml:space="preserve">New farm manager's/owner's Agriculturally tied dwelling in association with existing agricultural business and </w:t>
      </w:r>
      <w:proofErr w:type="spellStart"/>
      <w:r w:rsidRPr="0010166C">
        <w:rPr>
          <w:rFonts w:ascii="Arial" w:hAnsi="Arial" w:cs="Arial"/>
          <w:sz w:val="24"/>
          <w:szCs w:val="24"/>
        </w:rPr>
        <w:t>farmsted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BA7BE0">
        <w:rPr>
          <w:rFonts w:ascii="Arial" w:hAnsi="Arial" w:cs="Arial"/>
          <w:sz w:val="24"/>
          <w:szCs w:val="24"/>
        </w:rPr>
        <w:t>Note: comments to be submitted on TBC Planning Portal on 14-February-2023</w:t>
      </w:r>
    </w:p>
    <w:p w14:paraId="2AB9CDE8" w14:textId="77777777" w:rsidR="00A47008" w:rsidRDefault="00A47008">
      <w:pPr>
        <w:rPr>
          <w:rFonts w:ascii="Arial" w:hAnsi="Arial" w:cs="Arial"/>
          <w:b/>
          <w:bCs/>
          <w:sz w:val="24"/>
          <w:szCs w:val="24"/>
        </w:rPr>
      </w:pPr>
    </w:p>
    <w:p w14:paraId="1AA460F8" w14:textId="5E96F3E7" w:rsidR="00D31A8B" w:rsidRDefault="00914A6B">
      <w:pPr>
        <w:rPr>
          <w:rFonts w:ascii="Arial" w:hAnsi="Arial" w:cs="Arial"/>
          <w:sz w:val="24"/>
          <w:szCs w:val="24"/>
        </w:rPr>
      </w:pPr>
      <w:r w:rsidRPr="00BA7BE0">
        <w:rPr>
          <w:rFonts w:ascii="Arial" w:hAnsi="Arial" w:cs="Arial"/>
          <w:b/>
          <w:bCs/>
          <w:sz w:val="24"/>
          <w:szCs w:val="24"/>
        </w:rPr>
        <w:t>22/00650/FUL Amendment</w:t>
      </w:r>
      <w:r w:rsidRPr="00BA7BE0">
        <w:t xml:space="preserve"> - </w:t>
      </w:r>
      <w:r w:rsidRPr="00BA7BE0">
        <w:rPr>
          <w:rFonts w:ascii="Arial" w:hAnsi="Arial" w:cs="Arial"/>
          <w:sz w:val="24"/>
          <w:szCs w:val="24"/>
        </w:rPr>
        <w:t xml:space="preserve">Trumans Farm Manor Lane Gotherington Cheltenham Gloucestershire GL52 9QX </w:t>
      </w:r>
      <w:r w:rsidRPr="00BA7BE0">
        <w:rPr>
          <w:rFonts w:ascii="Arial" w:hAnsi="Arial" w:cs="Arial"/>
          <w:sz w:val="24"/>
          <w:szCs w:val="24"/>
        </w:rPr>
        <w:br/>
        <w:t>Residential development comprising 45 dwellings, creation of new access, public open space and other associated ancillary works.</w:t>
      </w:r>
      <w:r w:rsidRPr="00BA7BE0">
        <w:t xml:space="preserve"> </w:t>
      </w:r>
      <w:r w:rsidRPr="00BA7BE0">
        <w:br/>
      </w:r>
      <w:r w:rsidRPr="00BA7BE0">
        <w:rPr>
          <w:rFonts w:ascii="Arial" w:hAnsi="Arial" w:cs="Arial"/>
          <w:sz w:val="24"/>
          <w:szCs w:val="24"/>
        </w:rPr>
        <w:t>To confirm if there are any further comments</w:t>
      </w:r>
      <w:r w:rsidR="00D42FB6" w:rsidRPr="00BA7BE0">
        <w:rPr>
          <w:rFonts w:ascii="Arial" w:hAnsi="Arial" w:cs="Arial"/>
          <w:sz w:val="24"/>
          <w:szCs w:val="24"/>
        </w:rPr>
        <w:t xml:space="preserve">. </w:t>
      </w:r>
    </w:p>
    <w:p w14:paraId="6017CFEA" w14:textId="77777777" w:rsidR="006C6F92" w:rsidRDefault="006C6F92">
      <w:pPr>
        <w:rPr>
          <w:rFonts w:ascii="Arial" w:hAnsi="Arial" w:cs="Arial"/>
          <w:sz w:val="24"/>
          <w:szCs w:val="24"/>
        </w:rPr>
      </w:pPr>
    </w:p>
    <w:p w14:paraId="49FA5054" w14:textId="77777777" w:rsidR="00D31A8B" w:rsidRDefault="00D31A8B">
      <w:pPr>
        <w:rPr>
          <w:rFonts w:ascii="Arial" w:hAnsi="Arial" w:cs="Arial"/>
          <w:sz w:val="24"/>
          <w:szCs w:val="24"/>
        </w:rPr>
      </w:pPr>
    </w:p>
    <w:p w14:paraId="25FE15DD" w14:textId="462F2174" w:rsidR="00F54FB8" w:rsidRDefault="00D31A8B">
      <w:pPr>
        <w:rPr>
          <w:rFonts w:ascii="Arial" w:hAnsi="Arial" w:cs="Arial"/>
          <w:sz w:val="24"/>
          <w:szCs w:val="24"/>
        </w:rPr>
      </w:pPr>
      <w:r w:rsidRPr="00D31A8B">
        <w:rPr>
          <w:rFonts w:ascii="Arial" w:hAnsi="Arial" w:cs="Arial"/>
          <w:b/>
          <w:bCs/>
          <w:sz w:val="24"/>
          <w:szCs w:val="24"/>
        </w:rPr>
        <w:t>23/00032/FUL</w:t>
      </w:r>
      <w:r>
        <w:t xml:space="preserve"> - </w:t>
      </w:r>
      <w:r>
        <w:t xml:space="preserve"> </w:t>
      </w:r>
      <w:r w:rsidR="00F54FB8" w:rsidRPr="00D31A8B">
        <w:rPr>
          <w:rFonts w:ascii="Arial" w:hAnsi="Arial" w:cs="Arial"/>
          <w:sz w:val="24"/>
          <w:szCs w:val="24"/>
        </w:rPr>
        <w:t xml:space="preserve">108 </w:t>
      </w:r>
      <w:proofErr w:type="spellStart"/>
      <w:r w:rsidR="00F54FB8" w:rsidRPr="00D31A8B">
        <w:rPr>
          <w:rFonts w:ascii="Arial" w:hAnsi="Arial" w:cs="Arial"/>
          <w:sz w:val="24"/>
          <w:szCs w:val="24"/>
        </w:rPr>
        <w:t>Malleson</w:t>
      </w:r>
      <w:proofErr w:type="spellEnd"/>
      <w:r w:rsidR="00F54FB8" w:rsidRPr="00D31A8B">
        <w:rPr>
          <w:rFonts w:ascii="Arial" w:hAnsi="Arial" w:cs="Arial"/>
          <w:sz w:val="24"/>
          <w:szCs w:val="24"/>
        </w:rPr>
        <w:t xml:space="preserve"> Road, Gotherington, Cheltenham</w:t>
      </w:r>
      <w:r w:rsidR="00F54FB8" w:rsidRPr="00D31A8B">
        <w:rPr>
          <w:rFonts w:ascii="Arial" w:hAnsi="Arial" w:cs="Arial"/>
          <w:sz w:val="24"/>
          <w:szCs w:val="24"/>
        </w:rPr>
        <w:t xml:space="preserve"> </w:t>
      </w:r>
      <w:r w:rsidR="00F54FB8">
        <w:rPr>
          <w:rFonts w:ascii="Arial" w:hAnsi="Arial" w:cs="Arial"/>
          <w:sz w:val="24"/>
          <w:szCs w:val="24"/>
        </w:rPr>
        <w:br/>
      </w:r>
      <w:r w:rsidRPr="00D31A8B">
        <w:rPr>
          <w:rFonts w:ascii="Arial" w:hAnsi="Arial" w:cs="Arial"/>
          <w:sz w:val="24"/>
          <w:szCs w:val="24"/>
        </w:rPr>
        <w:t>Demolition of some outbuildings, replacement Ground Floor Rear Extension and Alterations</w:t>
      </w:r>
      <w:r w:rsidR="00F83627">
        <w:rPr>
          <w:rFonts w:ascii="Arial" w:hAnsi="Arial" w:cs="Arial"/>
          <w:sz w:val="24"/>
          <w:szCs w:val="24"/>
        </w:rPr>
        <w:br/>
      </w:r>
      <w:r w:rsidRPr="00BA7BE0">
        <w:rPr>
          <w:rFonts w:ascii="Arial" w:hAnsi="Arial" w:cs="Arial"/>
          <w:sz w:val="24"/>
          <w:szCs w:val="24"/>
        </w:rPr>
        <w:t xml:space="preserve">Note: comments to be submitted on TBC Planning Portal on </w:t>
      </w:r>
      <w:r>
        <w:rPr>
          <w:rFonts w:ascii="Arial" w:hAnsi="Arial" w:cs="Arial"/>
          <w:sz w:val="24"/>
          <w:szCs w:val="24"/>
        </w:rPr>
        <w:t>01-March-</w:t>
      </w:r>
      <w:r w:rsidRPr="00BA7BE0">
        <w:rPr>
          <w:rFonts w:ascii="Arial" w:hAnsi="Arial" w:cs="Arial"/>
          <w:sz w:val="24"/>
          <w:szCs w:val="24"/>
        </w:rPr>
        <w:t>2023</w:t>
      </w:r>
      <w:r w:rsidR="00F54FB8">
        <w:rPr>
          <w:rFonts w:ascii="Arial" w:hAnsi="Arial" w:cs="Arial"/>
          <w:sz w:val="24"/>
          <w:szCs w:val="24"/>
        </w:rPr>
        <w:br/>
      </w:r>
    </w:p>
    <w:p w14:paraId="72ADA98A" w14:textId="4C67D3A4" w:rsidR="00F83627" w:rsidRPr="00F54FB8" w:rsidRDefault="00F54FB8">
      <w:r w:rsidRPr="00F54FB8">
        <w:rPr>
          <w:rFonts w:ascii="Arial" w:hAnsi="Arial" w:cs="Arial"/>
          <w:b/>
          <w:bCs/>
          <w:sz w:val="24"/>
          <w:szCs w:val="24"/>
        </w:rPr>
        <w:lastRenderedPageBreak/>
        <w:t xml:space="preserve">22/00851/FUL </w:t>
      </w:r>
      <w:r w:rsidRPr="00F54FB8">
        <w:rPr>
          <w:rFonts w:ascii="Arial" w:hAnsi="Arial" w:cs="Arial"/>
          <w:b/>
          <w:bCs/>
          <w:sz w:val="24"/>
          <w:szCs w:val="24"/>
        </w:rPr>
        <w:t>-</w:t>
      </w:r>
      <w:r>
        <w:t xml:space="preserve"> </w:t>
      </w:r>
      <w:r w:rsidRPr="00F54FB8">
        <w:rPr>
          <w:rFonts w:ascii="Arial" w:hAnsi="Arial" w:cs="Arial"/>
          <w:sz w:val="24"/>
          <w:szCs w:val="24"/>
        </w:rPr>
        <w:t>Jasmine Cottage Shutter Lane Gotherington Cheltenham Gloucestershire GL52 9EZ</w:t>
      </w:r>
      <w:r>
        <w:br/>
      </w:r>
      <w:r w:rsidRPr="00F54FB8">
        <w:rPr>
          <w:rFonts w:ascii="Arial" w:hAnsi="Arial" w:cs="Arial"/>
          <w:sz w:val="24"/>
          <w:szCs w:val="24"/>
        </w:rPr>
        <w:t>Demolition of existing front and rear outbuildings, erection of two new outbuildings and a side &amp; rear pergola, increase the size of the driveway and render the rear and side of the dwelling.</w:t>
      </w:r>
      <w:r>
        <w:br/>
      </w:r>
      <w:r w:rsidRPr="00BA7BE0">
        <w:rPr>
          <w:rFonts w:ascii="Arial" w:hAnsi="Arial" w:cs="Arial"/>
          <w:sz w:val="24"/>
          <w:szCs w:val="24"/>
        </w:rPr>
        <w:t xml:space="preserve">Note: comments to be submitted on TBC Planning Portal on </w:t>
      </w:r>
      <w:r>
        <w:rPr>
          <w:rFonts w:ascii="Arial" w:hAnsi="Arial" w:cs="Arial"/>
          <w:sz w:val="24"/>
          <w:szCs w:val="24"/>
        </w:rPr>
        <w:t>01-March-</w:t>
      </w:r>
      <w:r w:rsidRPr="00BA7BE0">
        <w:rPr>
          <w:rFonts w:ascii="Arial" w:hAnsi="Arial" w:cs="Arial"/>
          <w:sz w:val="24"/>
          <w:szCs w:val="24"/>
        </w:rPr>
        <w:t>2023</w:t>
      </w:r>
      <w:r w:rsidR="005A5F4E">
        <w:rPr>
          <w:rFonts w:ascii="Arial" w:hAnsi="Arial" w:cs="Arial"/>
          <w:b/>
          <w:bCs/>
          <w:sz w:val="24"/>
          <w:szCs w:val="24"/>
        </w:rPr>
        <w:br/>
      </w:r>
      <w:r w:rsidR="00F83627">
        <w:rPr>
          <w:rFonts w:ascii="Arial" w:hAnsi="Arial" w:cs="Arial"/>
          <w:b/>
          <w:bCs/>
          <w:sz w:val="24"/>
          <w:szCs w:val="24"/>
        </w:rPr>
        <w:br/>
      </w:r>
      <w:r w:rsidR="00EA133E" w:rsidRPr="001273DC">
        <w:rPr>
          <w:rFonts w:ascii="Arial" w:hAnsi="Arial" w:cs="Arial"/>
          <w:b/>
          <w:bCs/>
          <w:sz w:val="24"/>
          <w:szCs w:val="24"/>
        </w:rPr>
        <w:t>Date of the next Meeting</w:t>
      </w:r>
      <w:r w:rsidR="001273DC">
        <w:rPr>
          <w:rFonts w:ascii="Arial" w:hAnsi="Arial" w:cs="Arial"/>
          <w:b/>
          <w:bCs/>
          <w:sz w:val="24"/>
          <w:szCs w:val="24"/>
        </w:rPr>
        <w:t>:</w:t>
      </w:r>
      <w:r w:rsidR="000A181E">
        <w:rPr>
          <w:rFonts w:ascii="Arial" w:hAnsi="Arial" w:cs="Arial"/>
          <w:b/>
          <w:bCs/>
          <w:sz w:val="24"/>
          <w:szCs w:val="24"/>
        </w:rPr>
        <w:t xml:space="preserve">  </w:t>
      </w:r>
      <w:r w:rsidR="000A181E">
        <w:rPr>
          <w:rFonts w:ascii="Arial" w:hAnsi="Arial" w:cs="Arial"/>
          <w:sz w:val="24"/>
          <w:szCs w:val="24"/>
        </w:rPr>
        <w:t xml:space="preserve">Tuesday </w:t>
      </w:r>
      <w:r w:rsidR="0010166C">
        <w:rPr>
          <w:rFonts w:ascii="Arial" w:hAnsi="Arial" w:cs="Arial"/>
          <w:sz w:val="24"/>
          <w:szCs w:val="24"/>
        </w:rPr>
        <w:t>14</w:t>
      </w:r>
      <w:r w:rsidR="005A5F4E" w:rsidRPr="005A5F4E">
        <w:rPr>
          <w:rFonts w:ascii="Arial" w:hAnsi="Arial" w:cs="Arial"/>
          <w:sz w:val="24"/>
          <w:szCs w:val="24"/>
          <w:vertAlign w:val="superscript"/>
        </w:rPr>
        <w:t>th</w:t>
      </w:r>
      <w:r w:rsidR="005A5F4E">
        <w:rPr>
          <w:rFonts w:ascii="Arial" w:hAnsi="Arial" w:cs="Arial"/>
          <w:sz w:val="24"/>
          <w:szCs w:val="24"/>
        </w:rPr>
        <w:t xml:space="preserve"> </w:t>
      </w:r>
      <w:r w:rsidR="0010166C">
        <w:rPr>
          <w:rFonts w:ascii="Arial" w:hAnsi="Arial" w:cs="Arial"/>
          <w:sz w:val="24"/>
          <w:szCs w:val="24"/>
        </w:rPr>
        <w:t>Ma</w:t>
      </w:r>
      <w:r w:rsidR="00F83627">
        <w:rPr>
          <w:rFonts w:ascii="Arial" w:hAnsi="Arial" w:cs="Arial"/>
          <w:sz w:val="24"/>
          <w:szCs w:val="24"/>
        </w:rPr>
        <w:t>r</w:t>
      </w:r>
      <w:r w:rsidR="0010166C">
        <w:rPr>
          <w:rFonts w:ascii="Arial" w:hAnsi="Arial" w:cs="Arial"/>
          <w:sz w:val="24"/>
          <w:szCs w:val="24"/>
        </w:rPr>
        <w:t>ch</w:t>
      </w:r>
      <w:r w:rsidR="00AB4D98">
        <w:rPr>
          <w:rFonts w:ascii="Arial" w:hAnsi="Arial" w:cs="Arial"/>
          <w:sz w:val="24"/>
          <w:szCs w:val="24"/>
        </w:rPr>
        <w:t xml:space="preserve"> 2023</w:t>
      </w:r>
    </w:p>
    <w:sectPr w:rsidR="00F83627" w:rsidRPr="00F54FB8" w:rsidSect="00F8362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43C"/>
    <w:multiLevelType w:val="hybridMultilevel"/>
    <w:tmpl w:val="CC208FF6"/>
    <w:lvl w:ilvl="0" w:tplc="6C9C0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47293"/>
    <w:multiLevelType w:val="hybridMultilevel"/>
    <w:tmpl w:val="2DA69E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186"/>
    <w:multiLevelType w:val="hybridMultilevel"/>
    <w:tmpl w:val="F462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D25"/>
    <w:multiLevelType w:val="hybridMultilevel"/>
    <w:tmpl w:val="B00C5042"/>
    <w:lvl w:ilvl="0" w:tplc="33E2E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42647"/>
    <w:multiLevelType w:val="hybridMultilevel"/>
    <w:tmpl w:val="9CACF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4AD7"/>
    <w:multiLevelType w:val="hybridMultilevel"/>
    <w:tmpl w:val="C6706090"/>
    <w:lvl w:ilvl="0" w:tplc="E36C5D4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A3B"/>
    <w:multiLevelType w:val="hybridMultilevel"/>
    <w:tmpl w:val="5882F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753EB"/>
    <w:multiLevelType w:val="hybridMultilevel"/>
    <w:tmpl w:val="C2442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793D"/>
    <w:multiLevelType w:val="hybridMultilevel"/>
    <w:tmpl w:val="BE4E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1971">
    <w:abstractNumId w:val="7"/>
  </w:num>
  <w:num w:numId="2" w16cid:durableId="1639846159">
    <w:abstractNumId w:val="1"/>
  </w:num>
  <w:num w:numId="3" w16cid:durableId="2137287323">
    <w:abstractNumId w:val="2"/>
  </w:num>
  <w:num w:numId="4" w16cid:durableId="802508001">
    <w:abstractNumId w:val="3"/>
  </w:num>
  <w:num w:numId="5" w16cid:durableId="405497508">
    <w:abstractNumId w:val="8"/>
  </w:num>
  <w:num w:numId="6" w16cid:durableId="67730107">
    <w:abstractNumId w:val="0"/>
  </w:num>
  <w:num w:numId="7" w16cid:durableId="957686439">
    <w:abstractNumId w:val="6"/>
  </w:num>
  <w:num w:numId="8" w16cid:durableId="176313621">
    <w:abstractNumId w:val="5"/>
  </w:num>
  <w:num w:numId="9" w16cid:durableId="126977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5"/>
    <w:rsid w:val="000326B5"/>
    <w:rsid w:val="000379EE"/>
    <w:rsid w:val="00056CD4"/>
    <w:rsid w:val="000726B6"/>
    <w:rsid w:val="000957C6"/>
    <w:rsid w:val="000A181E"/>
    <w:rsid w:val="000A4A04"/>
    <w:rsid w:val="000B05BD"/>
    <w:rsid w:val="000C218D"/>
    <w:rsid w:val="000F6EF0"/>
    <w:rsid w:val="0010166C"/>
    <w:rsid w:val="001273DC"/>
    <w:rsid w:val="001329A3"/>
    <w:rsid w:val="00136D98"/>
    <w:rsid w:val="00145A0D"/>
    <w:rsid w:val="00156E0D"/>
    <w:rsid w:val="00167782"/>
    <w:rsid w:val="0017242A"/>
    <w:rsid w:val="00190A76"/>
    <w:rsid w:val="001A08D2"/>
    <w:rsid w:val="001B4460"/>
    <w:rsid w:val="001C6A70"/>
    <w:rsid w:val="001E60AF"/>
    <w:rsid w:val="00232BC1"/>
    <w:rsid w:val="002472CB"/>
    <w:rsid w:val="002C1EBE"/>
    <w:rsid w:val="003227CB"/>
    <w:rsid w:val="00334F93"/>
    <w:rsid w:val="00340BC4"/>
    <w:rsid w:val="00344C97"/>
    <w:rsid w:val="00354C01"/>
    <w:rsid w:val="00371551"/>
    <w:rsid w:val="003E3DBF"/>
    <w:rsid w:val="003E5454"/>
    <w:rsid w:val="00425F03"/>
    <w:rsid w:val="0044242E"/>
    <w:rsid w:val="00461D8A"/>
    <w:rsid w:val="0047256A"/>
    <w:rsid w:val="004E0E6B"/>
    <w:rsid w:val="00582CCE"/>
    <w:rsid w:val="00592DFD"/>
    <w:rsid w:val="00596C05"/>
    <w:rsid w:val="005A5F4E"/>
    <w:rsid w:val="005C705B"/>
    <w:rsid w:val="005D50FB"/>
    <w:rsid w:val="00632A34"/>
    <w:rsid w:val="00633304"/>
    <w:rsid w:val="00653D01"/>
    <w:rsid w:val="006B2BD1"/>
    <w:rsid w:val="006C49A6"/>
    <w:rsid w:val="006C66A0"/>
    <w:rsid w:val="006C6F92"/>
    <w:rsid w:val="0070294C"/>
    <w:rsid w:val="00706AB8"/>
    <w:rsid w:val="00717B1C"/>
    <w:rsid w:val="007301A9"/>
    <w:rsid w:val="007519D0"/>
    <w:rsid w:val="007877F4"/>
    <w:rsid w:val="007B538F"/>
    <w:rsid w:val="007C3C51"/>
    <w:rsid w:val="007D6122"/>
    <w:rsid w:val="007E1BE9"/>
    <w:rsid w:val="007F1B1C"/>
    <w:rsid w:val="0082625B"/>
    <w:rsid w:val="008422A9"/>
    <w:rsid w:val="008C56CE"/>
    <w:rsid w:val="008E6921"/>
    <w:rsid w:val="00904FB4"/>
    <w:rsid w:val="00914A6B"/>
    <w:rsid w:val="00952616"/>
    <w:rsid w:val="009544F3"/>
    <w:rsid w:val="00977933"/>
    <w:rsid w:val="009973DB"/>
    <w:rsid w:val="009B3CE6"/>
    <w:rsid w:val="009E2CD6"/>
    <w:rsid w:val="009F4902"/>
    <w:rsid w:val="00A3242C"/>
    <w:rsid w:val="00A3668E"/>
    <w:rsid w:val="00A47008"/>
    <w:rsid w:val="00A509B4"/>
    <w:rsid w:val="00A603E1"/>
    <w:rsid w:val="00A712BE"/>
    <w:rsid w:val="00AB4D98"/>
    <w:rsid w:val="00AD5097"/>
    <w:rsid w:val="00B26CD0"/>
    <w:rsid w:val="00B70E44"/>
    <w:rsid w:val="00B7329F"/>
    <w:rsid w:val="00B743B6"/>
    <w:rsid w:val="00B906AB"/>
    <w:rsid w:val="00B9362C"/>
    <w:rsid w:val="00BA7BE0"/>
    <w:rsid w:val="00BC0922"/>
    <w:rsid w:val="00BC3A52"/>
    <w:rsid w:val="00BC78A1"/>
    <w:rsid w:val="00BD2D2B"/>
    <w:rsid w:val="00C103C4"/>
    <w:rsid w:val="00C275A2"/>
    <w:rsid w:val="00C42550"/>
    <w:rsid w:val="00C466D5"/>
    <w:rsid w:val="00CA77A7"/>
    <w:rsid w:val="00CB54E5"/>
    <w:rsid w:val="00CF41B5"/>
    <w:rsid w:val="00D067A4"/>
    <w:rsid w:val="00D1775B"/>
    <w:rsid w:val="00D27966"/>
    <w:rsid w:val="00D31A8B"/>
    <w:rsid w:val="00D42FB6"/>
    <w:rsid w:val="00D551B6"/>
    <w:rsid w:val="00D745E5"/>
    <w:rsid w:val="00D745E6"/>
    <w:rsid w:val="00D96D9C"/>
    <w:rsid w:val="00E01B5D"/>
    <w:rsid w:val="00E07985"/>
    <w:rsid w:val="00E11776"/>
    <w:rsid w:val="00E668E9"/>
    <w:rsid w:val="00E72A6D"/>
    <w:rsid w:val="00E81852"/>
    <w:rsid w:val="00EA133E"/>
    <w:rsid w:val="00EB39B3"/>
    <w:rsid w:val="00ED0F80"/>
    <w:rsid w:val="00F028BF"/>
    <w:rsid w:val="00F31B06"/>
    <w:rsid w:val="00F31B07"/>
    <w:rsid w:val="00F54FB8"/>
    <w:rsid w:val="00F66105"/>
    <w:rsid w:val="00F8176B"/>
    <w:rsid w:val="00F83627"/>
    <w:rsid w:val="00F85CDB"/>
    <w:rsid w:val="00FA203C"/>
    <w:rsid w:val="00FC452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BFFA"/>
  <w15:docId w15:val="{21B10395-034A-46FA-846C-C938765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77B2-5F9E-4A00-AF00-8779B7E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Admin</dc:creator>
  <cp:keywords/>
  <dc:description/>
  <cp:lastModifiedBy>The Clerk</cp:lastModifiedBy>
  <cp:revision>2</cp:revision>
  <cp:lastPrinted>2023-01-04T21:05:00Z</cp:lastPrinted>
  <dcterms:created xsi:type="dcterms:W3CDTF">2023-02-10T17:09:00Z</dcterms:created>
  <dcterms:modified xsi:type="dcterms:W3CDTF">2023-02-10T17:09:00Z</dcterms:modified>
</cp:coreProperties>
</file>