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5D93">
      <w:pPr>
        <w:spacing w:after="0" w:line="240" w:lineRule="auto"/>
        <w:rPr>
          <w:rFonts w:ascii="Gotham Book" w:hAnsi="Gotham Book"/>
          <w:bCs/>
        </w:rPr>
      </w:pPr>
    </w:p>
    <w:p w14:paraId="2AEBCB2C" w14:textId="77777777" w:rsidR="00C267C6" w:rsidRDefault="00C267C6" w:rsidP="00595D93">
      <w:pPr>
        <w:spacing w:after="0" w:line="240" w:lineRule="auto"/>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123DC88" w:rsidR="00202E2D" w:rsidRPr="004A052C" w:rsidRDefault="00A53703" w:rsidP="00595D93">
      <w:pPr>
        <w:spacing w:after="0" w:line="240" w:lineRule="auto"/>
        <w:rPr>
          <w:rFonts w:ascii="Gotham Bold" w:hAnsi="Gotham Bold"/>
          <w:sz w:val="28"/>
          <w:szCs w:val="28"/>
        </w:rPr>
      </w:pPr>
      <w:proofErr w:type="spellStart"/>
      <w:r>
        <w:rPr>
          <w:rFonts w:ascii="Gotham Bold" w:hAnsi="Gotham Bold"/>
          <w:sz w:val="28"/>
          <w:szCs w:val="28"/>
        </w:rPr>
        <w:t>Gotherington</w:t>
      </w:r>
      <w:proofErr w:type="spellEnd"/>
      <w:r w:rsidR="005F5FB8">
        <w:rPr>
          <w:rFonts w:ascii="Gotham Bold" w:hAnsi="Gotham Bold"/>
          <w:sz w:val="28"/>
          <w:szCs w:val="28"/>
        </w:rPr>
        <w:t xml:space="preserve"> </w:t>
      </w:r>
      <w:r w:rsidR="00595D93">
        <w:rPr>
          <w:rFonts w:ascii="Gotham Bold" w:hAnsi="Gotham Bold"/>
          <w:sz w:val="28"/>
          <w:szCs w:val="28"/>
        </w:rPr>
        <w:t xml:space="preserve">Parish Council -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6464A715" w14:textId="77777777" w:rsidR="00077DE1" w:rsidRDefault="00077DE1" w:rsidP="00595D93">
      <w:pPr>
        <w:spacing w:after="0" w:line="240" w:lineRule="auto"/>
        <w:rPr>
          <w:rFonts w:ascii="Gotham Book" w:hAnsi="Gotham Book"/>
        </w:rPr>
      </w:pPr>
    </w:p>
    <w:p w14:paraId="2BE6CE12" w14:textId="77777777" w:rsidR="008928F0" w:rsidRDefault="008928F0" w:rsidP="00595D93">
      <w:pPr>
        <w:spacing w:after="0" w:line="240" w:lineRule="auto"/>
        <w:rPr>
          <w:rFonts w:ascii="Gotham Book" w:hAnsi="Gotham Book"/>
        </w:rPr>
      </w:pPr>
    </w:p>
    <w:p w14:paraId="67AFA64A" w14:textId="06188F48" w:rsidR="009E68C5" w:rsidRPr="009E68C5" w:rsidRDefault="009E68C5" w:rsidP="00595D93">
      <w:pPr>
        <w:spacing w:after="0" w:line="240" w:lineRule="auto"/>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A53703">
        <w:rPr>
          <w:rFonts w:ascii="Gotham Book" w:hAnsi="Gotham Book"/>
        </w:rPr>
        <w:t>5</w:t>
      </w:r>
      <w:r w:rsidR="00A53703" w:rsidRPr="00A53703">
        <w:rPr>
          <w:rFonts w:ascii="Gotham Book" w:hAnsi="Gotham Book"/>
          <w:vertAlign w:val="superscript"/>
        </w:rPr>
        <w:t>th</w:t>
      </w:r>
      <w:r w:rsidR="00A53703">
        <w:rPr>
          <w:rFonts w:ascii="Gotham Book" w:hAnsi="Gotham Book"/>
        </w:rPr>
        <w:t xml:space="preserve"> May 2021</w:t>
      </w:r>
      <w:r>
        <w:rPr>
          <w:rFonts w:ascii="Gotham Book" w:hAnsi="Gotham Book"/>
        </w:rPr>
        <w:t>.</w:t>
      </w:r>
    </w:p>
    <w:p w14:paraId="673E82C1" w14:textId="504F85DC" w:rsidR="009E68C5" w:rsidRPr="009E68C5" w:rsidRDefault="009E68C5" w:rsidP="00595D93">
      <w:pPr>
        <w:spacing w:after="0" w:line="240" w:lineRule="auto"/>
        <w:rPr>
          <w:rFonts w:ascii="Gotham Bold" w:hAnsi="Gotham Bold"/>
          <w:b/>
        </w:rPr>
      </w:pPr>
      <w:r w:rsidRPr="009E68C5">
        <w:rPr>
          <w:rFonts w:ascii="Gotham Bold" w:hAnsi="Gotham Bold"/>
          <w:b/>
        </w:rPr>
        <w:t>1. General</w:t>
      </w:r>
    </w:p>
    <w:p w14:paraId="642B0E56" w14:textId="02D9E425" w:rsidR="009E68C5" w:rsidRPr="009E68C5" w:rsidRDefault="009E68C5" w:rsidP="00595D93">
      <w:pPr>
        <w:spacing w:after="0" w:line="240" w:lineRule="auto"/>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595D93">
      <w:pPr>
        <w:spacing w:after="0" w:line="240" w:lineRule="auto"/>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595D93">
      <w:pPr>
        <w:spacing w:after="0" w:line="240" w:lineRule="auto"/>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595D93">
      <w:pPr>
        <w:pStyle w:val="ListParagraph"/>
        <w:numPr>
          <w:ilvl w:val="0"/>
          <w:numId w:val="11"/>
        </w:numPr>
        <w:spacing w:after="0" w:line="240" w:lineRule="auto"/>
        <w:rPr>
          <w:rFonts w:ascii="Gotham Book" w:hAnsi="Gotham Book"/>
        </w:rPr>
      </w:pPr>
      <w:r w:rsidRPr="009E68C5">
        <w:rPr>
          <w:rFonts w:ascii="Gotham Book" w:hAnsi="Gotham Book"/>
        </w:rPr>
        <w:t>for the timely production of accounts;</w:t>
      </w:r>
    </w:p>
    <w:p w14:paraId="372A0824" w14:textId="77777777" w:rsidR="009E68C5" w:rsidRDefault="009E68C5" w:rsidP="00595D93">
      <w:pPr>
        <w:pStyle w:val="ListParagraph"/>
        <w:numPr>
          <w:ilvl w:val="0"/>
          <w:numId w:val="11"/>
        </w:numPr>
        <w:spacing w:after="0" w:line="240" w:lineRule="auto"/>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595D93">
      <w:pPr>
        <w:pStyle w:val="ListParagraph"/>
        <w:numPr>
          <w:ilvl w:val="0"/>
          <w:numId w:val="11"/>
        </w:numPr>
        <w:spacing w:after="0" w:line="240" w:lineRule="auto"/>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595D93">
      <w:pPr>
        <w:pStyle w:val="ListParagraph"/>
        <w:numPr>
          <w:ilvl w:val="0"/>
          <w:numId w:val="11"/>
        </w:numPr>
        <w:spacing w:after="0" w:line="240" w:lineRule="auto"/>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595D93">
      <w:pPr>
        <w:spacing w:after="0" w:line="240" w:lineRule="auto"/>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595D93">
      <w:pPr>
        <w:spacing w:after="0" w:line="240" w:lineRule="auto"/>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595D93">
      <w:pPr>
        <w:spacing w:after="0" w:line="240" w:lineRule="auto"/>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595D93">
      <w:pPr>
        <w:spacing w:after="0" w:line="240" w:lineRule="auto"/>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595D93">
      <w:pPr>
        <w:spacing w:after="0" w:line="240" w:lineRule="auto"/>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595D93">
      <w:pPr>
        <w:spacing w:after="0" w:line="240" w:lineRule="auto"/>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595D93">
      <w:pPr>
        <w:pStyle w:val="ListParagraph"/>
        <w:numPr>
          <w:ilvl w:val="0"/>
          <w:numId w:val="12"/>
        </w:numPr>
        <w:spacing w:after="0" w:line="240" w:lineRule="auto"/>
        <w:rPr>
          <w:rFonts w:ascii="Gotham Book" w:hAnsi="Gotham Book"/>
        </w:rPr>
      </w:pPr>
      <w:r w:rsidRPr="009E68C5">
        <w:rPr>
          <w:rFonts w:ascii="Gotham Book" w:hAnsi="Gotham Book"/>
        </w:rPr>
        <w:t>acts under the policy direction of the council;</w:t>
      </w:r>
    </w:p>
    <w:p w14:paraId="4D34C147" w14:textId="77777777" w:rsidR="009E68C5" w:rsidRDefault="009E68C5" w:rsidP="00595D93">
      <w:pPr>
        <w:pStyle w:val="ListParagraph"/>
        <w:numPr>
          <w:ilvl w:val="0"/>
          <w:numId w:val="12"/>
        </w:numPr>
        <w:spacing w:after="0" w:line="240" w:lineRule="auto"/>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595D93">
      <w:pPr>
        <w:pStyle w:val="ListParagraph"/>
        <w:numPr>
          <w:ilvl w:val="0"/>
          <w:numId w:val="12"/>
        </w:numPr>
        <w:spacing w:after="0" w:line="240" w:lineRule="auto"/>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595D93">
      <w:pPr>
        <w:pStyle w:val="ListParagraph"/>
        <w:numPr>
          <w:ilvl w:val="0"/>
          <w:numId w:val="12"/>
        </w:numPr>
        <w:spacing w:after="0" w:line="240" w:lineRule="auto"/>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595D93">
      <w:pPr>
        <w:pStyle w:val="ListParagraph"/>
        <w:numPr>
          <w:ilvl w:val="0"/>
          <w:numId w:val="12"/>
        </w:numPr>
        <w:spacing w:after="0" w:line="240" w:lineRule="auto"/>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595D93">
      <w:pPr>
        <w:pStyle w:val="ListParagraph"/>
        <w:numPr>
          <w:ilvl w:val="0"/>
          <w:numId w:val="12"/>
        </w:numPr>
        <w:spacing w:after="0" w:line="240" w:lineRule="auto"/>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595D93">
      <w:pPr>
        <w:pStyle w:val="ListParagraph"/>
        <w:numPr>
          <w:ilvl w:val="0"/>
          <w:numId w:val="12"/>
        </w:numPr>
        <w:spacing w:after="0" w:line="240" w:lineRule="auto"/>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595D93">
      <w:pPr>
        <w:spacing w:after="0" w:line="240" w:lineRule="auto"/>
        <w:rPr>
          <w:rFonts w:ascii="Gotham Book" w:hAnsi="Gotham Book"/>
        </w:rPr>
      </w:pPr>
      <w:r w:rsidRPr="009E68C5">
        <w:rPr>
          <w:rFonts w:ascii="Gotham Book" w:hAnsi="Gotham Book"/>
        </w:rPr>
        <w:lastRenderedPageBreak/>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595D93">
      <w:pPr>
        <w:spacing w:after="0" w:line="240" w:lineRule="auto"/>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595D93">
      <w:pPr>
        <w:pStyle w:val="ListParagraph"/>
        <w:numPr>
          <w:ilvl w:val="0"/>
          <w:numId w:val="13"/>
        </w:numPr>
        <w:spacing w:after="0" w:line="240" w:lineRule="auto"/>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595D93">
      <w:pPr>
        <w:pStyle w:val="ListParagraph"/>
        <w:numPr>
          <w:ilvl w:val="0"/>
          <w:numId w:val="13"/>
        </w:numPr>
        <w:spacing w:after="0" w:line="240" w:lineRule="auto"/>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595D93">
      <w:pPr>
        <w:pStyle w:val="ListParagraph"/>
        <w:numPr>
          <w:ilvl w:val="0"/>
          <w:numId w:val="13"/>
        </w:numPr>
        <w:spacing w:after="0" w:line="240" w:lineRule="auto"/>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595D93">
      <w:pPr>
        <w:spacing w:after="0" w:line="240" w:lineRule="auto"/>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595D93">
      <w:pPr>
        <w:pStyle w:val="ListParagraph"/>
        <w:numPr>
          <w:ilvl w:val="0"/>
          <w:numId w:val="14"/>
        </w:numPr>
        <w:spacing w:after="0" w:line="240" w:lineRule="auto"/>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595D93">
      <w:pPr>
        <w:pStyle w:val="ListParagraph"/>
        <w:numPr>
          <w:ilvl w:val="0"/>
          <w:numId w:val="14"/>
        </w:numPr>
        <w:spacing w:after="0" w:line="240" w:lineRule="auto"/>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595D93">
      <w:pPr>
        <w:pStyle w:val="ListParagraph"/>
        <w:numPr>
          <w:ilvl w:val="0"/>
          <w:numId w:val="14"/>
        </w:numPr>
        <w:spacing w:after="0" w:line="240" w:lineRule="auto"/>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595D93">
      <w:pPr>
        <w:pStyle w:val="ListParagraph"/>
        <w:numPr>
          <w:ilvl w:val="0"/>
          <w:numId w:val="14"/>
        </w:numPr>
        <w:spacing w:after="0" w:line="240" w:lineRule="auto"/>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595D93">
      <w:pPr>
        <w:pStyle w:val="ListParagraph"/>
        <w:numPr>
          <w:ilvl w:val="0"/>
          <w:numId w:val="14"/>
        </w:numPr>
        <w:spacing w:after="0" w:line="240" w:lineRule="auto"/>
        <w:rPr>
          <w:rFonts w:ascii="Gotham Book" w:hAnsi="Gotham Book"/>
        </w:rPr>
      </w:pPr>
      <w:r w:rsidRPr="009E68C5">
        <w:rPr>
          <w:rFonts w:ascii="Gotham Book" w:hAnsi="Gotham Book"/>
        </w:rPr>
        <w:t>measures to ensure that risk is properly managed.</w:t>
      </w:r>
    </w:p>
    <w:p w14:paraId="7A3DC4FF" w14:textId="77777777" w:rsidR="009E68C5" w:rsidRDefault="009E68C5" w:rsidP="00595D93">
      <w:pPr>
        <w:spacing w:after="0" w:line="240" w:lineRule="auto"/>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595D93">
      <w:pPr>
        <w:pStyle w:val="ListParagraph"/>
        <w:numPr>
          <w:ilvl w:val="0"/>
          <w:numId w:val="15"/>
        </w:numPr>
        <w:spacing w:after="0" w:line="240" w:lineRule="auto"/>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595D93">
      <w:pPr>
        <w:pStyle w:val="ListParagraph"/>
        <w:numPr>
          <w:ilvl w:val="0"/>
          <w:numId w:val="15"/>
        </w:numPr>
        <w:spacing w:after="0" w:line="240" w:lineRule="auto"/>
        <w:rPr>
          <w:rFonts w:ascii="Gotham Book" w:hAnsi="Gotham Book"/>
        </w:rPr>
      </w:pPr>
      <w:r w:rsidRPr="009E68C5">
        <w:rPr>
          <w:rFonts w:ascii="Gotham Book" w:hAnsi="Gotham Book"/>
        </w:rPr>
        <w:t>approving accounting statements;</w:t>
      </w:r>
    </w:p>
    <w:p w14:paraId="5242703C" w14:textId="77777777" w:rsidR="009E68C5" w:rsidRDefault="009E68C5" w:rsidP="00595D93">
      <w:pPr>
        <w:pStyle w:val="ListParagraph"/>
        <w:numPr>
          <w:ilvl w:val="0"/>
          <w:numId w:val="15"/>
        </w:numPr>
        <w:spacing w:after="0" w:line="240" w:lineRule="auto"/>
        <w:rPr>
          <w:rFonts w:ascii="Gotham Book" w:hAnsi="Gotham Book"/>
        </w:rPr>
      </w:pPr>
      <w:r w:rsidRPr="009E68C5">
        <w:rPr>
          <w:rFonts w:ascii="Gotham Book" w:hAnsi="Gotham Book"/>
        </w:rPr>
        <w:t>approving an annual governance statement;</w:t>
      </w:r>
    </w:p>
    <w:p w14:paraId="49C21C6F" w14:textId="77777777" w:rsidR="009E68C5" w:rsidRDefault="009E68C5" w:rsidP="00595D93">
      <w:pPr>
        <w:pStyle w:val="ListParagraph"/>
        <w:numPr>
          <w:ilvl w:val="0"/>
          <w:numId w:val="15"/>
        </w:numPr>
        <w:spacing w:after="0" w:line="240" w:lineRule="auto"/>
        <w:rPr>
          <w:rFonts w:ascii="Gotham Book" w:hAnsi="Gotham Book"/>
        </w:rPr>
      </w:pPr>
      <w:r w:rsidRPr="009E68C5">
        <w:rPr>
          <w:rFonts w:ascii="Gotham Book" w:hAnsi="Gotham Book"/>
        </w:rPr>
        <w:t>borrowing;</w:t>
      </w:r>
    </w:p>
    <w:p w14:paraId="3D9853CA" w14:textId="77777777" w:rsidR="009E68C5" w:rsidRDefault="009E68C5" w:rsidP="00595D93">
      <w:pPr>
        <w:pStyle w:val="ListParagraph"/>
        <w:numPr>
          <w:ilvl w:val="0"/>
          <w:numId w:val="15"/>
        </w:numPr>
        <w:spacing w:after="0" w:line="240" w:lineRule="auto"/>
        <w:rPr>
          <w:rFonts w:ascii="Gotham Book" w:hAnsi="Gotham Book"/>
        </w:rPr>
      </w:pPr>
      <w:r w:rsidRPr="009E68C5">
        <w:rPr>
          <w:rFonts w:ascii="Gotham Book" w:hAnsi="Gotham Book"/>
        </w:rPr>
        <w:t>writing off bad debts;</w:t>
      </w:r>
    </w:p>
    <w:p w14:paraId="32BA1F12" w14:textId="77777777" w:rsidR="009E68C5" w:rsidRDefault="009E68C5" w:rsidP="00595D93">
      <w:pPr>
        <w:pStyle w:val="ListParagraph"/>
        <w:numPr>
          <w:ilvl w:val="0"/>
          <w:numId w:val="15"/>
        </w:numPr>
        <w:spacing w:after="0" w:line="240" w:lineRule="auto"/>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595D93">
      <w:pPr>
        <w:pStyle w:val="ListParagraph"/>
        <w:numPr>
          <w:ilvl w:val="0"/>
          <w:numId w:val="15"/>
        </w:numPr>
        <w:spacing w:after="0" w:line="240" w:lineRule="auto"/>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595D93">
      <w:pPr>
        <w:spacing w:after="0" w:line="240" w:lineRule="auto"/>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595D93">
      <w:pPr>
        <w:pStyle w:val="ListParagraph"/>
        <w:numPr>
          <w:ilvl w:val="0"/>
          <w:numId w:val="16"/>
        </w:numPr>
        <w:spacing w:after="0" w:line="240" w:lineRule="auto"/>
        <w:rPr>
          <w:rFonts w:ascii="Gotham Book" w:hAnsi="Gotham Book"/>
        </w:rPr>
      </w:pPr>
      <w:r w:rsidRPr="009E68C5">
        <w:rPr>
          <w:rFonts w:ascii="Gotham Book" w:hAnsi="Gotham Book"/>
        </w:rPr>
        <w:t>determine and keep under regular review the bank mandate for all council bank accounts;</w:t>
      </w:r>
    </w:p>
    <w:p w14:paraId="6F1FEDCB" w14:textId="6DA1F966" w:rsidR="009E68C5" w:rsidRDefault="009E68C5" w:rsidP="00595D93">
      <w:pPr>
        <w:pStyle w:val="ListParagraph"/>
        <w:numPr>
          <w:ilvl w:val="0"/>
          <w:numId w:val="16"/>
        </w:numPr>
        <w:spacing w:after="0" w:line="240" w:lineRule="auto"/>
        <w:rPr>
          <w:rFonts w:ascii="Gotham Book" w:hAnsi="Gotham Book"/>
        </w:rPr>
      </w:pPr>
      <w:r w:rsidRPr="009E68C5">
        <w:rPr>
          <w:rFonts w:ascii="Gotham Book" w:hAnsi="Gotham Book"/>
        </w:rPr>
        <w:t xml:space="preserve">approve any grant or a single commitment in </w:t>
      </w:r>
      <w:r w:rsidRPr="00A53703">
        <w:rPr>
          <w:rFonts w:ascii="Gotham Book" w:hAnsi="Gotham Book"/>
        </w:rPr>
        <w:t xml:space="preserve">excess of </w:t>
      </w:r>
      <w:r w:rsidR="001930FC" w:rsidRPr="00A53703">
        <w:rPr>
          <w:rFonts w:ascii="Gotham Book" w:hAnsi="Gotham Book"/>
        </w:rPr>
        <w:t>£2000</w:t>
      </w:r>
      <w:r w:rsidRPr="009E68C5">
        <w:rPr>
          <w:rFonts w:ascii="Gotham Book" w:hAnsi="Gotham Book"/>
        </w:rPr>
        <w:t>; and</w:t>
      </w:r>
    </w:p>
    <w:p w14:paraId="5942EB03" w14:textId="503A7ED1" w:rsidR="009E68C5" w:rsidRPr="009E68C5" w:rsidRDefault="009E68C5" w:rsidP="00595D93">
      <w:pPr>
        <w:pStyle w:val="ListParagraph"/>
        <w:numPr>
          <w:ilvl w:val="0"/>
          <w:numId w:val="16"/>
        </w:numPr>
        <w:spacing w:after="0" w:line="240" w:lineRule="auto"/>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595D93">
      <w:pPr>
        <w:spacing w:after="0" w:line="240" w:lineRule="auto"/>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595D93">
      <w:pPr>
        <w:spacing w:after="0" w:line="240" w:lineRule="auto"/>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w:t>
      </w:r>
      <w:r w:rsidRPr="009E68C5">
        <w:rPr>
          <w:rFonts w:ascii="Gotham Book" w:hAnsi="Gotham Book"/>
        </w:rPr>
        <w:lastRenderedPageBreak/>
        <w:t>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1790B796" w:rsidR="009E68C5" w:rsidRPr="009E68C5" w:rsidRDefault="001930FC" w:rsidP="00595D93">
      <w:pPr>
        <w:spacing w:after="0" w:line="240" w:lineRule="auto"/>
        <w:rPr>
          <w:rFonts w:ascii="Gotham Bold" w:hAnsi="Gotham Bold"/>
          <w:b/>
        </w:rPr>
      </w:pPr>
      <w:r>
        <w:rPr>
          <w:rFonts w:ascii="Gotham Bold" w:hAnsi="Gotham Bold"/>
          <w:b/>
        </w:rPr>
        <w:t>2</w:t>
      </w:r>
      <w:r w:rsidR="009E68C5" w:rsidRPr="009E68C5">
        <w:rPr>
          <w:rFonts w:ascii="Gotham Bold" w:hAnsi="Gotham Bold"/>
          <w:b/>
        </w:rPr>
        <w:t>. Accounting and audit (internal and external)</w:t>
      </w:r>
    </w:p>
    <w:p w14:paraId="1EE45659" w14:textId="365E0EDA" w:rsidR="009E68C5" w:rsidRPr="009E68C5" w:rsidRDefault="009E68C5" w:rsidP="00595D93">
      <w:pPr>
        <w:spacing w:after="0" w:line="240" w:lineRule="auto"/>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2C014D53" w:rsidR="009E68C5" w:rsidRPr="009E68C5" w:rsidRDefault="009E68C5" w:rsidP="00595D93">
      <w:pPr>
        <w:spacing w:after="0" w:line="240" w:lineRule="auto"/>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1930FC">
        <w:rPr>
          <w:rFonts w:ascii="Gotham Book" w:hAnsi="Gotham Book"/>
        </w:rPr>
        <w:t>Finance Working Group.</w:t>
      </w:r>
    </w:p>
    <w:p w14:paraId="5393B5A4" w14:textId="65CBF9BE" w:rsidR="009E68C5" w:rsidRPr="009E68C5" w:rsidRDefault="009E68C5" w:rsidP="00595D93">
      <w:pPr>
        <w:spacing w:after="0" w:line="240" w:lineRule="auto"/>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595D93">
      <w:pPr>
        <w:spacing w:after="0" w:line="240" w:lineRule="auto"/>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595D93">
      <w:pPr>
        <w:spacing w:after="0" w:line="240" w:lineRule="auto"/>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595D93">
      <w:pPr>
        <w:spacing w:after="0" w:line="240" w:lineRule="auto"/>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595D93">
      <w:pPr>
        <w:pStyle w:val="ListParagraph"/>
        <w:numPr>
          <w:ilvl w:val="0"/>
          <w:numId w:val="17"/>
        </w:numPr>
        <w:spacing w:after="0" w:line="240" w:lineRule="auto"/>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595D93">
      <w:pPr>
        <w:pStyle w:val="ListParagraph"/>
        <w:numPr>
          <w:ilvl w:val="0"/>
          <w:numId w:val="17"/>
        </w:numPr>
        <w:spacing w:after="0" w:line="240" w:lineRule="auto"/>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595D93">
      <w:pPr>
        <w:pStyle w:val="ListParagraph"/>
        <w:numPr>
          <w:ilvl w:val="0"/>
          <w:numId w:val="17"/>
        </w:numPr>
        <w:spacing w:after="0" w:line="240" w:lineRule="auto"/>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595D93">
      <w:pPr>
        <w:pStyle w:val="ListParagraph"/>
        <w:numPr>
          <w:ilvl w:val="0"/>
          <w:numId w:val="17"/>
        </w:numPr>
        <w:spacing w:after="0" w:line="240" w:lineRule="auto"/>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595D93">
      <w:pPr>
        <w:spacing w:after="0" w:line="240" w:lineRule="auto"/>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595D93">
      <w:pPr>
        <w:pStyle w:val="ListParagraph"/>
        <w:numPr>
          <w:ilvl w:val="0"/>
          <w:numId w:val="18"/>
        </w:numPr>
        <w:spacing w:after="0" w:line="240" w:lineRule="auto"/>
        <w:rPr>
          <w:rFonts w:ascii="Gotham Book" w:hAnsi="Gotham Book"/>
        </w:rPr>
      </w:pPr>
      <w:r w:rsidRPr="009E68C5">
        <w:rPr>
          <w:rFonts w:ascii="Gotham Book" w:hAnsi="Gotham Book"/>
        </w:rPr>
        <w:t>perform any operational duties for the council;</w:t>
      </w:r>
    </w:p>
    <w:p w14:paraId="0E8A3187" w14:textId="77777777" w:rsidR="009E68C5" w:rsidRDefault="009E68C5" w:rsidP="00595D93">
      <w:pPr>
        <w:pStyle w:val="ListParagraph"/>
        <w:numPr>
          <w:ilvl w:val="0"/>
          <w:numId w:val="18"/>
        </w:numPr>
        <w:spacing w:after="0" w:line="240" w:lineRule="auto"/>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595D93">
      <w:pPr>
        <w:pStyle w:val="ListParagraph"/>
        <w:numPr>
          <w:ilvl w:val="0"/>
          <w:numId w:val="18"/>
        </w:numPr>
        <w:spacing w:after="0" w:line="240" w:lineRule="auto"/>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595D93">
      <w:pPr>
        <w:spacing w:after="0" w:line="240" w:lineRule="auto"/>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595D93">
      <w:pPr>
        <w:spacing w:after="0" w:line="240" w:lineRule="auto"/>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595D93">
      <w:pPr>
        <w:spacing w:after="0" w:line="240" w:lineRule="auto"/>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595D93">
      <w:pPr>
        <w:spacing w:after="0" w:line="240" w:lineRule="auto"/>
        <w:rPr>
          <w:rFonts w:ascii="Gotham Bold" w:hAnsi="Gotham Bold"/>
          <w:b/>
        </w:rPr>
      </w:pPr>
      <w:r w:rsidRPr="009E68C5">
        <w:rPr>
          <w:rFonts w:ascii="Gotham Bold" w:hAnsi="Gotham Bold"/>
          <w:b/>
        </w:rPr>
        <w:t>3. Annual estimates (budget) and forward planning</w:t>
      </w:r>
    </w:p>
    <w:p w14:paraId="7C4690BE" w14:textId="4175469E" w:rsidR="009E68C5" w:rsidRPr="009E68C5" w:rsidRDefault="009E68C5" w:rsidP="00595D93">
      <w:pPr>
        <w:spacing w:after="0" w:line="240" w:lineRule="auto"/>
        <w:rPr>
          <w:rFonts w:ascii="Gotham Book" w:hAnsi="Gotham Book"/>
        </w:rPr>
      </w:pPr>
      <w:r w:rsidRPr="009E68C5">
        <w:rPr>
          <w:rFonts w:ascii="Gotham Book" w:hAnsi="Gotham Book"/>
        </w:rPr>
        <w:lastRenderedPageBreak/>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Pr>
          <w:rFonts w:ascii="Gotham Book" w:hAnsi="Gotham Book"/>
        </w:rPr>
        <w:t>.</w:t>
      </w:r>
    </w:p>
    <w:p w14:paraId="3A2BC5B4" w14:textId="375E89BF" w:rsidR="009E68C5" w:rsidRPr="009E68C5" w:rsidRDefault="009E68C5" w:rsidP="00595D93">
      <w:pPr>
        <w:spacing w:after="0" w:line="240" w:lineRule="auto"/>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1930FC">
        <w:rPr>
          <w:rFonts w:ascii="Gotham Book" w:hAnsi="Gotham Book"/>
        </w:rPr>
        <w:t>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595D93">
      <w:pPr>
        <w:spacing w:after="0" w:line="240" w:lineRule="auto"/>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 xml:space="preserve">The council shall consider annual budget proposals in relation to the </w:t>
      </w:r>
      <w:r w:rsidRPr="000F1E70">
        <w:rPr>
          <w:rFonts w:ascii="Gotham Book" w:hAnsi="Gotham Book"/>
          <w:color w:val="000000" w:themeColor="text1"/>
        </w:rPr>
        <w:t xml:space="preserve">council’s three year forecast of revenue </w:t>
      </w:r>
      <w:r w:rsidRPr="009E68C5">
        <w:rPr>
          <w:rFonts w:ascii="Gotham Book" w:hAnsi="Gotham Book"/>
        </w:rPr>
        <w:t>and capital receipts and payments including recommendations for the use of reserves and sources of funding and update the forecast accordingly.</w:t>
      </w:r>
    </w:p>
    <w:p w14:paraId="5B1DEC8D" w14:textId="46532C9F" w:rsidR="009E68C5" w:rsidRPr="009E68C5" w:rsidRDefault="009E68C5" w:rsidP="00595D93">
      <w:pPr>
        <w:spacing w:after="0" w:line="240" w:lineRule="auto"/>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595D93">
      <w:pPr>
        <w:spacing w:after="0" w:line="240" w:lineRule="auto"/>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595D93">
      <w:pPr>
        <w:spacing w:after="0" w:line="240" w:lineRule="auto"/>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595D93">
      <w:pPr>
        <w:spacing w:after="0" w:line="240" w:lineRule="auto"/>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10BE57BF" w:rsidR="009E68C5" w:rsidRDefault="009E68C5" w:rsidP="00595D93">
      <w:pPr>
        <w:pStyle w:val="ListParagraph"/>
        <w:numPr>
          <w:ilvl w:val="0"/>
          <w:numId w:val="19"/>
        </w:numPr>
        <w:spacing w:after="0" w:line="240" w:lineRule="auto"/>
        <w:rPr>
          <w:rFonts w:ascii="Gotham Book" w:hAnsi="Gotham Book"/>
        </w:rPr>
      </w:pPr>
      <w:r w:rsidRPr="009E68C5">
        <w:rPr>
          <w:rFonts w:ascii="Gotham Book" w:hAnsi="Gotham Book"/>
        </w:rPr>
        <w:t xml:space="preserve">the council for all items over </w:t>
      </w:r>
      <w:r w:rsidR="0001054E">
        <w:rPr>
          <w:rFonts w:ascii="Gotham Book" w:hAnsi="Gotham Book"/>
        </w:rPr>
        <w:t>£2000</w:t>
      </w:r>
      <w:r w:rsidRPr="009E68C5">
        <w:rPr>
          <w:rFonts w:ascii="Gotham Book" w:hAnsi="Gotham Book"/>
        </w:rPr>
        <w:t>;</w:t>
      </w:r>
    </w:p>
    <w:p w14:paraId="5C03F900" w14:textId="5C71B94A" w:rsidR="009E68C5" w:rsidRDefault="009E68C5" w:rsidP="00595D93">
      <w:pPr>
        <w:pStyle w:val="ListParagraph"/>
        <w:numPr>
          <w:ilvl w:val="0"/>
          <w:numId w:val="19"/>
        </w:numPr>
        <w:spacing w:after="0" w:line="240" w:lineRule="auto"/>
        <w:rPr>
          <w:rFonts w:ascii="Gotham Book" w:hAnsi="Gotham Book"/>
        </w:rPr>
      </w:pPr>
      <w:r w:rsidRPr="009E68C5">
        <w:rPr>
          <w:rFonts w:ascii="Gotham Book" w:hAnsi="Gotham Book"/>
        </w:rPr>
        <w:t xml:space="preserve">a duly delegated committee of the council for items over </w:t>
      </w:r>
      <w:r w:rsidR="0001054E">
        <w:rPr>
          <w:rFonts w:ascii="Gotham Book" w:hAnsi="Gotham Book"/>
        </w:rPr>
        <w:t>£500</w:t>
      </w:r>
      <w:r w:rsidRPr="009E68C5">
        <w:rPr>
          <w:rFonts w:ascii="Gotham Book" w:hAnsi="Gotham Book"/>
        </w:rPr>
        <w:t>; or</w:t>
      </w:r>
    </w:p>
    <w:p w14:paraId="19E15D96" w14:textId="2C364E51" w:rsidR="009E68C5" w:rsidRPr="009E68C5" w:rsidRDefault="009E68C5" w:rsidP="00595D93">
      <w:pPr>
        <w:pStyle w:val="ListParagraph"/>
        <w:numPr>
          <w:ilvl w:val="0"/>
          <w:numId w:val="19"/>
        </w:numPr>
        <w:spacing w:after="0" w:line="240" w:lineRule="auto"/>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01054E">
        <w:rPr>
          <w:rFonts w:ascii="Gotham Book" w:hAnsi="Gotham Book"/>
        </w:rPr>
        <w:t>£500</w:t>
      </w:r>
      <w:r w:rsidRPr="009E68C5">
        <w:rPr>
          <w:rFonts w:ascii="Gotham Book" w:hAnsi="Gotham Book"/>
        </w:rPr>
        <w:t>.</w:t>
      </w:r>
    </w:p>
    <w:p w14:paraId="75CFFB63" w14:textId="77777777" w:rsidR="009E68C5" w:rsidRPr="009E68C5" w:rsidRDefault="009E68C5" w:rsidP="00595D93">
      <w:pPr>
        <w:spacing w:after="0" w:line="240" w:lineRule="auto"/>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595D93">
      <w:pPr>
        <w:spacing w:after="0" w:line="240" w:lineRule="auto"/>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595D93">
      <w:pPr>
        <w:spacing w:after="0" w:line="240" w:lineRule="auto"/>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595D93">
      <w:pPr>
        <w:spacing w:after="0" w:line="240" w:lineRule="auto"/>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271ABE96" w:rsidR="009E68C5" w:rsidRPr="009E68C5" w:rsidRDefault="009E68C5" w:rsidP="00595D93">
      <w:pPr>
        <w:spacing w:after="0" w:line="240" w:lineRule="auto"/>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7679AAC" w:rsidR="009E68C5" w:rsidRPr="009E68C5" w:rsidRDefault="009E68C5" w:rsidP="00595D93">
      <w:pPr>
        <w:spacing w:after="0" w:line="240" w:lineRule="auto"/>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595D93">
      <w:pPr>
        <w:spacing w:after="0" w:line="240" w:lineRule="auto"/>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595D93">
      <w:pPr>
        <w:spacing w:after="0" w:line="240" w:lineRule="auto"/>
        <w:rPr>
          <w:rFonts w:ascii="Gotham Book" w:hAnsi="Gotham Book"/>
        </w:rPr>
      </w:pPr>
      <w:r w:rsidRPr="009E68C5">
        <w:rPr>
          <w:rFonts w:ascii="Gotham Book" w:hAnsi="Gotham Book"/>
        </w:rPr>
        <w:lastRenderedPageBreak/>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77113698" w:rsidR="009E68C5" w:rsidRPr="009E68C5" w:rsidRDefault="009E68C5" w:rsidP="00595D93">
      <w:pPr>
        <w:spacing w:after="0" w:line="240" w:lineRule="auto"/>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595D93">
      <w:pPr>
        <w:spacing w:after="0" w:line="240" w:lineRule="auto"/>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595D93">
      <w:pPr>
        <w:spacing w:after="0" w:line="240" w:lineRule="auto"/>
        <w:rPr>
          <w:rFonts w:ascii="Gotham Bold" w:hAnsi="Gotham Bold"/>
          <w:b/>
        </w:rPr>
      </w:pPr>
      <w:r w:rsidRPr="009E68C5">
        <w:rPr>
          <w:rFonts w:ascii="Gotham Bold" w:hAnsi="Gotham Bold"/>
          <w:b/>
        </w:rPr>
        <w:t>5. Banking arrangements and authorisation of payments</w:t>
      </w:r>
    </w:p>
    <w:p w14:paraId="7B83C93B" w14:textId="296AA732" w:rsidR="009E68C5" w:rsidRPr="009E68C5" w:rsidRDefault="009E68C5" w:rsidP="00595D93">
      <w:pPr>
        <w:spacing w:after="0" w:line="240" w:lineRule="auto"/>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0B4CF081" w:rsidR="009E68C5" w:rsidRPr="009E68C5" w:rsidRDefault="009E68C5" w:rsidP="00595D93">
      <w:pPr>
        <w:spacing w:after="0" w:line="240" w:lineRule="auto"/>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595D93">
      <w:pPr>
        <w:spacing w:after="0" w:line="240" w:lineRule="auto"/>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025BA01" w:rsidR="009E68C5" w:rsidRPr="009E68C5" w:rsidRDefault="009E68C5" w:rsidP="00595D93">
      <w:pPr>
        <w:spacing w:after="0" w:line="240" w:lineRule="auto"/>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595D93">
      <w:pPr>
        <w:spacing w:after="0" w:line="240" w:lineRule="auto"/>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3F73DAC9" w:rsidR="009E68C5" w:rsidRPr="009E68C5" w:rsidRDefault="009E68C5" w:rsidP="00595D93">
      <w:pPr>
        <w:spacing w:after="0" w:line="240" w:lineRule="auto"/>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5409B228" w:rsidR="009E68C5" w:rsidRPr="009E68C5" w:rsidRDefault="009E68C5" w:rsidP="00595D93">
      <w:pPr>
        <w:spacing w:after="0" w:line="240" w:lineRule="auto"/>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7B9CF417" w:rsidR="009E68C5" w:rsidRPr="009E68C5" w:rsidRDefault="009E68C5" w:rsidP="00595D93">
      <w:pPr>
        <w:spacing w:after="0" w:line="240" w:lineRule="auto"/>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w:t>
      </w:r>
      <w:r w:rsidR="0001054E">
        <w:rPr>
          <w:rFonts w:ascii="Gotham Book" w:hAnsi="Gotham Book"/>
        </w:rPr>
        <w:t xml:space="preserve">£10,000 </w:t>
      </w:r>
      <w:r w:rsidRPr="009E68C5">
        <w:rPr>
          <w:rFonts w:ascii="Gotham Book" w:hAnsi="Gotham Book"/>
        </w:rPr>
        <w:t>provided that a list of such payments shall be submitted to the next appropriate meeting of council.</w:t>
      </w:r>
    </w:p>
    <w:p w14:paraId="1251B8D2" w14:textId="66259799" w:rsidR="009E68C5" w:rsidRPr="009E68C5" w:rsidRDefault="009E68C5" w:rsidP="00595D93">
      <w:pPr>
        <w:spacing w:after="0" w:line="240" w:lineRule="auto"/>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w:t>
      </w:r>
      <w:r w:rsidRPr="009E68C5">
        <w:rPr>
          <w:rFonts w:ascii="Gotham Book" w:hAnsi="Gotham Book"/>
        </w:rPr>
        <w:lastRenderedPageBreak/>
        <w:t xml:space="preserve">provided that the requirements of regulation 4.1 (Budgetary Controls) are adhered to, provided also that a list of such payments shall be submitted to the next appropriate meeting of council </w:t>
      </w:r>
    </w:p>
    <w:p w14:paraId="642C16DF" w14:textId="0B867004" w:rsidR="009E68C5" w:rsidRPr="009E68C5" w:rsidRDefault="009E68C5" w:rsidP="00595D93">
      <w:pPr>
        <w:spacing w:after="0" w:line="240" w:lineRule="auto"/>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595D93">
      <w:pPr>
        <w:spacing w:after="0" w:line="240" w:lineRule="auto"/>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595D93">
      <w:pPr>
        <w:spacing w:after="0" w:line="240" w:lineRule="auto"/>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595D93">
      <w:pPr>
        <w:spacing w:after="0" w:line="240" w:lineRule="auto"/>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595D93">
      <w:pPr>
        <w:spacing w:after="0" w:line="240" w:lineRule="auto"/>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595D93">
      <w:pPr>
        <w:spacing w:after="0" w:line="240" w:lineRule="auto"/>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595D93">
      <w:pPr>
        <w:spacing w:after="0" w:line="240" w:lineRule="auto"/>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595D93">
      <w:pPr>
        <w:spacing w:after="0" w:line="240" w:lineRule="auto"/>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595D93">
      <w:pPr>
        <w:spacing w:after="0" w:line="240" w:lineRule="auto"/>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10ECC5CE" w:rsidR="009E68C5" w:rsidRPr="009E68C5" w:rsidRDefault="009E68C5" w:rsidP="00595D93">
      <w:pPr>
        <w:spacing w:after="0" w:line="240" w:lineRule="auto"/>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595D93">
      <w:pPr>
        <w:spacing w:after="0" w:line="240" w:lineRule="auto"/>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4143DB58" w:rsidR="009E68C5" w:rsidRPr="009E68C5" w:rsidRDefault="009E68C5" w:rsidP="00595D93">
      <w:pPr>
        <w:spacing w:after="0" w:line="240" w:lineRule="auto"/>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595D93">
      <w:pPr>
        <w:spacing w:after="0" w:line="240" w:lineRule="auto"/>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595D93">
      <w:pPr>
        <w:spacing w:after="0" w:line="240" w:lineRule="auto"/>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595D93">
      <w:pPr>
        <w:spacing w:after="0" w:line="240" w:lineRule="auto"/>
        <w:rPr>
          <w:rFonts w:ascii="Gotham Book" w:hAnsi="Gotham Book"/>
        </w:rPr>
      </w:pPr>
      <w:r w:rsidRPr="009E68C5">
        <w:rPr>
          <w:rFonts w:ascii="Gotham Book" w:hAnsi="Gotham Book"/>
        </w:rPr>
        <w:lastRenderedPageBreak/>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595D93">
      <w:pPr>
        <w:spacing w:after="0" w:line="240" w:lineRule="auto"/>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595D93">
      <w:pPr>
        <w:spacing w:after="0" w:line="240" w:lineRule="auto"/>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595D93">
      <w:pPr>
        <w:spacing w:after="0" w:line="240" w:lineRule="auto"/>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595D93">
      <w:pPr>
        <w:spacing w:after="0" w:line="240" w:lineRule="auto"/>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595D93">
      <w:pPr>
        <w:spacing w:after="0" w:line="240" w:lineRule="auto"/>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02CD4F" w:rsidR="009E68C5" w:rsidRDefault="009E68C5" w:rsidP="00595D93">
      <w:pPr>
        <w:spacing w:after="0" w:line="240" w:lineRule="auto"/>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w:t>
      </w:r>
      <w:r w:rsidR="00A53703">
        <w:rPr>
          <w:rFonts w:ascii="Gotham Book" w:hAnsi="Gotham Book"/>
        </w:rPr>
        <w:t xml:space="preserve"> 2 councillors </w:t>
      </w:r>
      <w:r w:rsidRPr="009E68C5">
        <w:rPr>
          <w:rFonts w:ascii="Gotham Book" w:hAnsi="Gotham Book"/>
        </w:rPr>
        <w:t>shall be appointed as the Service Administrator</w:t>
      </w:r>
      <w:r w:rsidR="00595D93">
        <w:rPr>
          <w:rFonts w:ascii="Gotham Book" w:hAnsi="Gotham Book"/>
        </w:rPr>
        <w:t>.</w:t>
      </w:r>
    </w:p>
    <w:p w14:paraId="3316FC60" w14:textId="74539EC1" w:rsidR="009E68C5" w:rsidRPr="009E68C5" w:rsidRDefault="009E68C5" w:rsidP="00595D93">
      <w:pPr>
        <w:spacing w:after="0" w:line="240" w:lineRule="auto"/>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59D9BFB" w:rsidR="009E68C5" w:rsidRPr="0059536C" w:rsidRDefault="009E68C5" w:rsidP="00595D93">
      <w:pPr>
        <w:spacing w:after="0" w:line="240" w:lineRule="auto"/>
        <w:rPr>
          <w:rFonts w:ascii="Gotham Book" w:hAnsi="Gotham Book"/>
          <w:color w:val="E36C0A" w:themeColor="accent6" w:themeShade="BF"/>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RFO</w:t>
      </w:r>
      <w:r w:rsidR="0059536C">
        <w:rPr>
          <w:rFonts w:ascii="Gotham Book" w:hAnsi="Gotham Book"/>
        </w:rPr>
        <w:t xml:space="preserve">. </w:t>
      </w:r>
    </w:p>
    <w:p w14:paraId="18912035" w14:textId="5F335B65" w:rsidR="009E68C5" w:rsidRPr="007279A1" w:rsidRDefault="009E68C5" w:rsidP="00595D93">
      <w:pPr>
        <w:spacing w:after="0" w:line="240" w:lineRule="auto"/>
        <w:rPr>
          <w:rFonts w:ascii="Gotham Book" w:hAnsi="Gotham Book"/>
          <w:color w:val="E36C0A" w:themeColor="accent6" w:themeShade="BF"/>
        </w:rPr>
      </w:pPr>
      <w:r w:rsidRPr="00595D93">
        <w:rPr>
          <w:rFonts w:ascii="Gotham Book" w:hAnsi="Gotham Book"/>
          <w:highlight w:val="yellow"/>
        </w:rPr>
        <w:t>6.18. A Debit Card issued for use will be specifically restricted to the Clerk [and the RFO] and will also be restricted to a single transaction maximum value of £</w:t>
      </w:r>
      <w:r w:rsidR="00A53703">
        <w:rPr>
          <w:rFonts w:ascii="Gotham Book" w:hAnsi="Gotham Book"/>
          <w:highlight w:val="yellow"/>
        </w:rPr>
        <w:t>5</w:t>
      </w:r>
      <w:r w:rsidRPr="00595D93">
        <w:rPr>
          <w:rFonts w:ascii="Gotham Book" w:hAnsi="Gotham Book"/>
          <w:highlight w:val="yellow"/>
        </w:rPr>
        <w:t>0 unless authorised by council or finance committee in writing before any order is placed.</w:t>
      </w:r>
      <w:r w:rsidR="007279A1">
        <w:rPr>
          <w:rFonts w:ascii="Gotham Book" w:hAnsi="Gotham Book"/>
        </w:rPr>
        <w:t xml:space="preserve">  </w:t>
      </w:r>
    </w:p>
    <w:p w14:paraId="50D78880" w14:textId="5EC2F90C" w:rsidR="009E68C5" w:rsidRPr="009E68C5" w:rsidRDefault="009E68C5" w:rsidP="00595D93">
      <w:pPr>
        <w:spacing w:after="0" w:line="240" w:lineRule="auto"/>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595D93">
      <w:pPr>
        <w:spacing w:after="0" w:line="240" w:lineRule="auto"/>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595D93">
      <w:pPr>
        <w:spacing w:after="0" w:line="240" w:lineRule="auto"/>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595D93">
      <w:pPr>
        <w:spacing w:after="0" w:line="240" w:lineRule="auto"/>
        <w:rPr>
          <w:rFonts w:ascii="Gotham Book" w:hAnsi="Gotham Book"/>
        </w:rPr>
      </w:pPr>
      <w:r w:rsidRPr="009E68C5">
        <w:rPr>
          <w:rFonts w:ascii="Gotham Book" w:hAnsi="Gotham Book"/>
        </w:rPr>
        <w:lastRenderedPageBreak/>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595D93">
      <w:pPr>
        <w:spacing w:after="0" w:line="240" w:lineRule="auto"/>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BA56A56" w:rsidR="009E68C5" w:rsidRPr="009E68C5" w:rsidRDefault="009E68C5" w:rsidP="00595D93">
      <w:pPr>
        <w:spacing w:after="0" w:line="240" w:lineRule="auto"/>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 xml:space="preserve">No changes shall be made to any employee’s pay, emoluments, or terms and conditions of employment without the prior consent of the </w:t>
      </w:r>
      <w:r w:rsidR="007279A1">
        <w:rPr>
          <w:rFonts w:ascii="Gotham Book" w:hAnsi="Gotham Book"/>
        </w:rPr>
        <w:t>council.</w:t>
      </w:r>
    </w:p>
    <w:p w14:paraId="44C54342" w14:textId="1F8AF38B" w:rsidR="009E68C5" w:rsidRPr="009E68C5" w:rsidRDefault="009E68C5" w:rsidP="00595D93">
      <w:pPr>
        <w:spacing w:after="0" w:line="240" w:lineRule="auto"/>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595D93">
      <w:pPr>
        <w:spacing w:after="0" w:line="240" w:lineRule="auto"/>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595D93">
      <w:pPr>
        <w:spacing w:after="0" w:line="240" w:lineRule="auto"/>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595D93">
      <w:pPr>
        <w:spacing w:after="0" w:line="240" w:lineRule="auto"/>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595D93">
      <w:pPr>
        <w:spacing w:after="0" w:line="240" w:lineRule="auto"/>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595D93">
      <w:pPr>
        <w:spacing w:after="0" w:line="240" w:lineRule="auto"/>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595D93">
      <w:pPr>
        <w:spacing w:after="0" w:line="240" w:lineRule="auto"/>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595D93">
      <w:pPr>
        <w:spacing w:after="0" w:line="240" w:lineRule="auto"/>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595D93">
      <w:pPr>
        <w:spacing w:after="0" w:line="240" w:lineRule="auto"/>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595D93">
      <w:pPr>
        <w:spacing w:after="0" w:line="240" w:lineRule="auto"/>
        <w:rPr>
          <w:rFonts w:ascii="Gotham Bold" w:hAnsi="Gotham Bold"/>
          <w:b/>
        </w:rPr>
      </w:pPr>
      <w:r w:rsidRPr="009E68C5">
        <w:rPr>
          <w:rFonts w:ascii="Gotham Bold" w:hAnsi="Gotham Bold"/>
          <w:b/>
        </w:rPr>
        <w:t>8. Loans and investments</w:t>
      </w:r>
    </w:p>
    <w:p w14:paraId="212F5154" w14:textId="35B8AB14" w:rsidR="009E68C5" w:rsidRPr="009E68C5" w:rsidRDefault="009E68C5" w:rsidP="00595D93">
      <w:pPr>
        <w:spacing w:after="0" w:line="240" w:lineRule="auto"/>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595D93">
      <w:pPr>
        <w:spacing w:after="0" w:line="240" w:lineRule="auto"/>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595D93">
      <w:pPr>
        <w:spacing w:after="0" w:line="240" w:lineRule="auto"/>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595D93">
      <w:pPr>
        <w:spacing w:after="0" w:line="240" w:lineRule="auto"/>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595D93">
      <w:pPr>
        <w:spacing w:after="0" w:line="240" w:lineRule="auto"/>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595D93">
      <w:pPr>
        <w:spacing w:after="0" w:line="240" w:lineRule="auto"/>
        <w:rPr>
          <w:rFonts w:ascii="Gotham Book" w:hAnsi="Gotham Book"/>
        </w:rPr>
      </w:pPr>
      <w:r w:rsidRPr="009E68C5">
        <w:rPr>
          <w:rFonts w:ascii="Gotham Book" w:hAnsi="Gotham Book"/>
        </w:rPr>
        <w:lastRenderedPageBreak/>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595D93">
      <w:pPr>
        <w:spacing w:after="0" w:line="240" w:lineRule="auto"/>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595D93">
      <w:pPr>
        <w:spacing w:after="0" w:line="240" w:lineRule="auto"/>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595D93">
      <w:pPr>
        <w:spacing w:after="0" w:line="240" w:lineRule="auto"/>
        <w:rPr>
          <w:rFonts w:ascii="Gotham Bold" w:hAnsi="Gotham Bold"/>
          <w:b/>
        </w:rPr>
      </w:pPr>
      <w:r w:rsidRPr="007E6C3C">
        <w:rPr>
          <w:rFonts w:ascii="Gotham Bold" w:hAnsi="Gotham Bold"/>
          <w:b/>
        </w:rPr>
        <w:t>9. Income</w:t>
      </w:r>
    </w:p>
    <w:p w14:paraId="2A55ED2D" w14:textId="778A54C1" w:rsidR="007E6C3C" w:rsidRPr="007E6C3C" w:rsidRDefault="007E6C3C" w:rsidP="00595D93">
      <w:pPr>
        <w:spacing w:after="0" w:line="240" w:lineRule="auto"/>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595D93">
      <w:pPr>
        <w:spacing w:after="0" w:line="240" w:lineRule="auto"/>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595D93">
      <w:pPr>
        <w:spacing w:after="0" w:line="240" w:lineRule="auto"/>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595D93">
      <w:pPr>
        <w:spacing w:after="0" w:line="240" w:lineRule="auto"/>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595D93">
      <w:pPr>
        <w:spacing w:after="0" w:line="240" w:lineRule="auto"/>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595D93">
      <w:pPr>
        <w:spacing w:after="0" w:line="240" w:lineRule="auto"/>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595D93">
      <w:pPr>
        <w:spacing w:after="0" w:line="240" w:lineRule="auto"/>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595D93">
      <w:pPr>
        <w:spacing w:after="0" w:line="240" w:lineRule="auto"/>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595D93">
      <w:pPr>
        <w:spacing w:after="0" w:line="240" w:lineRule="auto"/>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0C55FF10" w:rsidR="007E6C3C" w:rsidRPr="007E6C3C" w:rsidRDefault="007E6C3C" w:rsidP="00595D93">
      <w:pPr>
        <w:spacing w:after="0" w:line="240" w:lineRule="auto"/>
        <w:rPr>
          <w:rFonts w:ascii="Gotham Book" w:hAnsi="Gotham Book"/>
        </w:rPr>
      </w:pPr>
      <w:r w:rsidRPr="007E6C3C">
        <w:rPr>
          <w:rFonts w:ascii="Gotham Book" w:hAnsi="Gotham Book"/>
        </w:rPr>
        <w:t>9.10.</w:t>
      </w:r>
      <w:r>
        <w:rPr>
          <w:rFonts w:ascii="Gotham Book" w:hAnsi="Gotham Book"/>
        </w:rPr>
        <w:t xml:space="preserve"> </w:t>
      </w:r>
      <w:r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077DE1">
        <w:rPr>
          <w:rFonts w:ascii="Gotham Book" w:hAnsi="Gotham Book"/>
        </w:rPr>
        <w:t>]</w:t>
      </w:r>
    </w:p>
    <w:p w14:paraId="3041553B" w14:textId="0A1EA1A6" w:rsidR="007E6C3C" w:rsidRPr="007E6C3C" w:rsidRDefault="007E6C3C" w:rsidP="00595D93">
      <w:pPr>
        <w:spacing w:after="0" w:line="240" w:lineRule="auto"/>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595D93">
      <w:pPr>
        <w:spacing w:after="0" w:line="240" w:lineRule="auto"/>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595D93">
      <w:pPr>
        <w:spacing w:after="0" w:line="240" w:lineRule="auto"/>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595D93">
      <w:pPr>
        <w:spacing w:after="0" w:line="240" w:lineRule="auto"/>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595D93">
      <w:pPr>
        <w:spacing w:after="0" w:line="240" w:lineRule="auto"/>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595D93">
      <w:pPr>
        <w:spacing w:after="0" w:line="240" w:lineRule="auto"/>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595D93">
      <w:pPr>
        <w:spacing w:after="0" w:line="240" w:lineRule="auto"/>
        <w:rPr>
          <w:rFonts w:ascii="Gotham Bold" w:hAnsi="Gotham Bold"/>
          <w:b/>
        </w:rPr>
      </w:pPr>
      <w:r w:rsidRPr="007E6C3C">
        <w:rPr>
          <w:rFonts w:ascii="Gotham Bold" w:hAnsi="Gotham Bold"/>
          <w:b/>
        </w:rPr>
        <w:lastRenderedPageBreak/>
        <w:t>11. Contracts</w:t>
      </w:r>
    </w:p>
    <w:p w14:paraId="58379C77" w14:textId="75576399" w:rsidR="007E6C3C" w:rsidRPr="007E6C3C" w:rsidRDefault="007E6C3C" w:rsidP="00595D93">
      <w:pPr>
        <w:spacing w:after="0" w:line="240" w:lineRule="auto"/>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595D93">
      <w:pPr>
        <w:spacing w:after="0" w:line="240" w:lineRule="auto"/>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595D93">
      <w:pPr>
        <w:spacing w:after="0" w:line="240" w:lineRule="auto"/>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595D93">
      <w:pPr>
        <w:spacing w:after="0" w:line="240" w:lineRule="auto"/>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595D93">
      <w:pPr>
        <w:spacing w:after="0" w:line="240" w:lineRule="auto"/>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595D93">
      <w:pPr>
        <w:spacing w:after="0" w:line="240" w:lineRule="auto"/>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595D93">
      <w:pPr>
        <w:spacing w:after="0" w:line="240" w:lineRule="auto"/>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595D93">
      <w:pPr>
        <w:spacing w:after="0" w:line="240" w:lineRule="auto"/>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595D93">
      <w:pPr>
        <w:spacing w:after="0" w:line="240" w:lineRule="auto"/>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595D93">
      <w:pPr>
        <w:spacing w:after="0" w:line="240" w:lineRule="auto"/>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595D93">
      <w:pPr>
        <w:spacing w:after="0" w:line="240" w:lineRule="auto"/>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595D93">
      <w:pPr>
        <w:spacing w:after="0" w:line="240" w:lineRule="auto"/>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595D93">
      <w:pPr>
        <w:spacing w:after="0" w:line="240" w:lineRule="auto"/>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78A78576" w:rsidR="007E6C3C" w:rsidRPr="007E6C3C" w:rsidRDefault="007E6C3C" w:rsidP="00595D93">
      <w:pPr>
        <w:spacing w:after="0" w:line="240" w:lineRule="auto"/>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w:t>
      </w:r>
      <w:r w:rsidR="002D257D">
        <w:rPr>
          <w:rFonts w:ascii="Gotham Book" w:hAnsi="Gotham Book"/>
        </w:rPr>
        <w:t xml:space="preserve"> 18C </w:t>
      </w:r>
      <w:r w:rsidRPr="007E6C3C">
        <w:rPr>
          <w:rFonts w:ascii="Gotham Book" w:hAnsi="Gotham Book"/>
        </w:rPr>
        <w:t>and shall refer to the terms of the Bribery Act 2010.</w:t>
      </w:r>
    </w:p>
    <w:p w14:paraId="3921A1C1" w14:textId="59990A34" w:rsidR="007E6C3C" w:rsidRPr="007E6C3C" w:rsidRDefault="007E6C3C" w:rsidP="00595D93">
      <w:pPr>
        <w:spacing w:after="0" w:line="240" w:lineRule="auto"/>
        <w:ind w:left="720"/>
        <w:rPr>
          <w:rFonts w:ascii="Gotham Book" w:hAnsi="Gotham Book"/>
        </w:rPr>
      </w:pPr>
      <w:r w:rsidRPr="007E6C3C">
        <w:rPr>
          <w:rFonts w:ascii="Gotham Book" w:hAnsi="Gotham Book"/>
        </w:rPr>
        <w:lastRenderedPageBreak/>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w:t>
      </w:r>
      <w:r w:rsidRPr="00A53703">
        <w:rPr>
          <w:rFonts w:ascii="Gotham Book" w:hAnsi="Gotham Book"/>
        </w:rPr>
        <w:t>above £100</w:t>
      </w:r>
      <w:r w:rsidR="002D257D" w:rsidRPr="00A53703">
        <w:rPr>
          <w:rFonts w:ascii="Gotham Book" w:hAnsi="Gotham Book"/>
        </w:rPr>
        <w:t>0</w:t>
      </w:r>
      <w:r w:rsidRPr="00A53703">
        <w:rPr>
          <w:rFonts w:ascii="Gotham Book" w:hAnsi="Gotham Book"/>
        </w:rPr>
        <w:t xml:space="preserve"> </w:t>
      </w:r>
      <w:r w:rsidRPr="007E6C3C">
        <w:rPr>
          <w:rFonts w:ascii="Gotham Book" w:hAnsi="Gotham Book"/>
        </w:rPr>
        <w:t>the Clerk or RFO shall strive to obtain 3 estimates. Otherwise, Regulation 10.3 above shall apply.</w:t>
      </w:r>
    </w:p>
    <w:p w14:paraId="2D92254B" w14:textId="3DAC5D28" w:rsidR="007E6C3C" w:rsidRDefault="007E6C3C" w:rsidP="00595D93">
      <w:pPr>
        <w:spacing w:after="0" w:line="240" w:lineRule="auto"/>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595D93">
      <w:pPr>
        <w:spacing w:after="0" w:line="240" w:lineRule="auto"/>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595D93">
      <w:pPr>
        <w:spacing w:after="0" w:line="240" w:lineRule="auto"/>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595D93">
      <w:pPr>
        <w:spacing w:after="0" w:line="240" w:lineRule="auto"/>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595D93">
      <w:pPr>
        <w:spacing w:after="0" w:line="240" w:lineRule="auto"/>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595D93">
      <w:pPr>
        <w:spacing w:after="0" w:line="240" w:lineRule="auto"/>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93E0D5C" w:rsidR="007E6C3C" w:rsidRPr="007E6C3C" w:rsidRDefault="007E6C3C" w:rsidP="00595D93">
      <w:pPr>
        <w:spacing w:after="0" w:line="240" w:lineRule="auto"/>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595D93">
      <w:pPr>
        <w:spacing w:after="0" w:line="240" w:lineRule="auto"/>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595D93">
      <w:pPr>
        <w:spacing w:after="0" w:line="240" w:lineRule="auto"/>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595D93">
      <w:pPr>
        <w:spacing w:after="0" w:line="240" w:lineRule="auto"/>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595D93">
      <w:pPr>
        <w:spacing w:after="0" w:line="240" w:lineRule="auto"/>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595D93">
      <w:pPr>
        <w:spacing w:after="0" w:line="240" w:lineRule="auto"/>
        <w:rPr>
          <w:rFonts w:ascii="Gotham Bold" w:hAnsi="Gotham Bold"/>
          <w:b/>
        </w:rPr>
      </w:pPr>
      <w:r w:rsidRPr="007E6C3C">
        <w:rPr>
          <w:rFonts w:ascii="Gotham Bold" w:hAnsi="Gotham Bold"/>
          <w:b/>
        </w:rPr>
        <w:t>15. Insurance</w:t>
      </w:r>
    </w:p>
    <w:p w14:paraId="56125B9A" w14:textId="28E60821" w:rsidR="007E6C3C" w:rsidRPr="007E6C3C" w:rsidRDefault="007E6C3C" w:rsidP="00595D93">
      <w:pPr>
        <w:spacing w:after="0" w:line="240" w:lineRule="auto"/>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sidR="00273B8B">
        <w:rPr>
          <w:rFonts w:ascii="Gotham Book" w:hAnsi="Gotham Book"/>
        </w:rPr>
        <w:t>.</w:t>
      </w:r>
    </w:p>
    <w:p w14:paraId="1950F9F1" w14:textId="51B50D38" w:rsidR="007E6C3C" w:rsidRPr="007E6C3C" w:rsidRDefault="007E6C3C" w:rsidP="00595D93">
      <w:pPr>
        <w:spacing w:after="0" w:line="240" w:lineRule="auto"/>
        <w:rPr>
          <w:rFonts w:ascii="Gotham Book" w:hAnsi="Gotham Book"/>
        </w:rPr>
      </w:pPr>
      <w:r w:rsidRPr="007E6C3C">
        <w:rPr>
          <w:rFonts w:ascii="Gotham Book" w:hAnsi="Gotham Book"/>
        </w:rPr>
        <w:t>15.2.</w:t>
      </w:r>
      <w:r>
        <w:rPr>
          <w:rFonts w:ascii="Gotham Book" w:hAnsi="Gotham Book"/>
        </w:rPr>
        <w:t xml:space="preserve"> </w:t>
      </w:r>
      <w:r w:rsidRPr="00A53703">
        <w:rPr>
          <w:rFonts w:ascii="Gotham Book" w:hAnsi="Gotham Book"/>
        </w:rPr>
        <w:t xml:space="preserve">The </w:t>
      </w:r>
      <w:r w:rsidR="00273B8B" w:rsidRPr="00A53703">
        <w:rPr>
          <w:rFonts w:ascii="Gotham Book" w:hAnsi="Gotham Book"/>
        </w:rPr>
        <w:t>RFO</w:t>
      </w:r>
      <w:r w:rsidRPr="00A53703">
        <w:rPr>
          <w:rFonts w:ascii="Gotham Book" w:hAnsi="Gotham Book"/>
        </w:rPr>
        <w:t xml:space="preserve"> shall give prompt notification to the </w:t>
      </w:r>
      <w:r w:rsidR="00273B8B" w:rsidRPr="00A53703">
        <w:rPr>
          <w:rFonts w:ascii="Gotham Book" w:hAnsi="Gotham Book"/>
        </w:rPr>
        <w:t>Council</w:t>
      </w:r>
      <w:r w:rsidRPr="00A53703">
        <w:rPr>
          <w:rFonts w:ascii="Gotham Book" w:hAnsi="Gotham Book"/>
        </w:rPr>
        <w:t xml:space="preserve"> of all new risks</w:t>
      </w:r>
      <w:r w:rsidRPr="007E6C3C">
        <w:rPr>
          <w:rFonts w:ascii="Gotham Book" w:hAnsi="Gotham Book"/>
        </w:rPr>
        <w:t>, properties or vehicles which require to be insured and of any alterations affecting existing insurances.</w:t>
      </w:r>
    </w:p>
    <w:p w14:paraId="5291419B" w14:textId="74D862FB" w:rsidR="007E6C3C" w:rsidRPr="007E6C3C" w:rsidRDefault="007E6C3C" w:rsidP="00595D93">
      <w:pPr>
        <w:spacing w:after="0" w:line="240" w:lineRule="auto"/>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595D93">
      <w:pPr>
        <w:spacing w:after="0" w:line="240" w:lineRule="auto"/>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5DFB1BE7" w:rsidR="007E6C3C" w:rsidRDefault="007E6C3C" w:rsidP="00595D93">
      <w:pPr>
        <w:spacing w:after="0" w:line="240" w:lineRule="auto"/>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w:t>
      </w:r>
    </w:p>
    <w:p w14:paraId="0213EA01" w14:textId="77777777" w:rsidR="00433BCE" w:rsidRDefault="00433BCE" w:rsidP="00595D93">
      <w:pPr>
        <w:spacing w:after="0" w:line="240" w:lineRule="auto"/>
        <w:rPr>
          <w:rFonts w:ascii="Gotham Bold" w:hAnsi="Gotham Bold"/>
          <w:b/>
        </w:rPr>
      </w:pPr>
    </w:p>
    <w:p w14:paraId="3633A8E5" w14:textId="6A2755D0" w:rsidR="007E6C3C" w:rsidRPr="007E6C3C" w:rsidRDefault="007E6C3C" w:rsidP="00595D93">
      <w:pPr>
        <w:spacing w:after="0" w:line="240" w:lineRule="auto"/>
        <w:rPr>
          <w:rFonts w:ascii="Gotham Bold" w:hAnsi="Gotham Bold"/>
          <w:b/>
        </w:rPr>
      </w:pPr>
      <w:r w:rsidRPr="007E6C3C">
        <w:rPr>
          <w:rFonts w:ascii="Gotham Bold" w:hAnsi="Gotham Bold"/>
          <w:b/>
        </w:rPr>
        <w:t>16. [Charities]</w:t>
      </w:r>
    </w:p>
    <w:p w14:paraId="76E3288A" w14:textId="3AF55623" w:rsidR="007E6C3C" w:rsidRPr="007E6C3C" w:rsidRDefault="00FA56C9" w:rsidP="00595D93">
      <w:pPr>
        <w:spacing w:after="0" w:line="240" w:lineRule="auto"/>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595D93">
      <w:pPr>
        <w:spacing w:after="0" w:line="240" w:lineRule="auto"/>
        <w:rPr>
          <w:rFonts w:ascii="Gotham Bold" w:hAnsi="Gotham Bold"/>
          <w:b/>
        </w:rPr>
      </w:pPr>
      <w:r w:rsidRPr="007E6C3C">
        <w:rPr>
          <w:rFonts w:ascii="Gotham Bold" w:hAnsi="Gotham Bold"/>
          <w:b/>
        </w:rPr>
        <w:t>17. Risk management</w:t>
      </w:r>
    </w:p>
    <w:p w14:paraId="7AF03C59" w14:textId="2FBF8638" w:rsidR="007E6C3C" w:rsidRPr="007E6C3C" w:rsidRDefault="007E6C3C" w:rsidP="00595D93">
      <w:pPr>
        <w:spacing w:after="0" w:line="240" w:lineRule="auto"/>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w:t>
      </w:r>
      <w:r w:rsidR="00273B8B">
        <w:rPr>
          <w:rFonts w:ascii="Gotham Book" w:hAnsi="Gotham Book"/>
        </w:rPr>
        <w:t>/RFO</w:t>
      </w:r>
      <w:r w:rsidRPr="007E6C3C">
        <w:rPr>
          <w:rFonts w:ascii="Gotham Book" w:hAnsi="Gotham Book"/>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3693E51" w:rsidR="007E6C3C" w:rsidRPr="007E6C3C" w:rsidRDefault="007E6C3C" w:rsidP="00595D93">
      <w:pPr>
        <w:spacing w:after="0" w:line="240" w:lineRule="auto"/>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When considering any new activity, the Clerk</w:t>
      </w:r>
      <w:r w:rsidR="00273B8B">
        <w:rPr>
          <w:rFonts w:ascii="Gotham Book" w:hAnsi="Gotham Book"/>
        </w:rPr>
        <w:t>/RFO</w:t>
      </w:r>
      <w:r w:rsidRPr="007E6C3C">
        <w:rPr>
          <w:rFonts w:ascii="Gotham Book" w:hAnsi="Gotham Book"/>
        </w:rPr>
        <w:t xml:space="preserve"> shall prepare a draft risk assessment including risk management proposals for consideration and adoption by the council. </w:t>
      </w:r>
    </w:p>
    <w:p w14:paraId="4EEB8D1A" w14:textId="77777777" w:rsidR="007E6C3C" w:rsidRDefault="007E6C3C" w:rsidP="00595D93">
      <w:pPr>
        <w:spacing w:after="0" w:line="240" w:lineRule="auto"/>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595D93">
      <w:pPr>
        <w:spacing w:after="0" w:line="240" w:lineRule="auto"/>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595D93">
      <w:pPr>
        <w:spacing w:after="0" w:line="240" w:lineRule="auto"/>
        <w:rPr>
          <w:rFonts w:ascii="Gotham Book" w:hAnsi="Gotham Book"/>
        </w:rPr>
      </w:pPr>
      <w:r w:rsidRPr="007E6C3C">
        <w:rPr>
          <w:rFonts w:ascii="Gotham Book" w:hAnsi="Gotham Book"/>
        </w:rPr>
        <w:lastRenderedPageBreak/>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595D93">
      <w:pPr>
        <w:spacing w:after="0" w:line="240" w:lineRule="auto"/>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595D93">
      <w:pPr>
        <w:spacing w:after="0" w:line="240" w:lineRule="auto"/>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DF17" w14:textId="77777777" w:rsidR="00935631" w:rsidRDefault="00935631" w:rsidP="00225AAB">
      <w:r>
        <w:separator/>
      </w:r>
    </w:p>
  </w:endnote>
  <w:endnote w:type="continuationSeparator" w:id="0">
    <w:p w14:paraId="58C64A64" w14:textId="77777777" w:rsidR="00935631" w:rsidRDefault="0093563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B372" w14:textId="77777777" w:rsidR="00935631" w:rsidRDefault="00935631" w:rsidP="00225AAB">
      <w:r>
        <w:separator/>
      </w:r>
    </w:p>
  </w:footnote>
  <w:footnote w:type="continuationSeparator" w:id="0">
    <w:p w14:paraId="2F96A6E0" w14:textId="77777777" w:rsidR="00935631" w:rsidRDefault="00935631"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54E"/>
    <w:rsid w:val="0001098A"/>
    <w:rsid w:val="00020DBA"/>
    <w:rsid w:val="00066E1F"/>
    <w:rsid w:val="00077DE1"/>
    <w:rsid w:val="00085C80"/>
    <w:rsid w:val="000F1E70"/>
    <w:rsid w:val="001175FB"/>
    <w:rsid w:val="0016302E"/>
    <w:rsid w:val="00174C20"/>
    <w:rsid w:val="001930FC"/>
    <w:rsid w:val="001A43B9"/>
    <w:rsid w:val="00202E2D"/>
    <w:rsid w:val="00225AAB"/>
    <w:rsid w:val="00265BFD"/>
    <w:rsid w:val="00273B8B"/>
    <w:rsid w:val="002852E7"/>
    <w:rsid w:val="00297EFD"/>
    <w:rsid w:val="002A6C21"/>
    <w:rsid w:val="002D257D"/>
    <w:rsid w:val="00323DFD"/>
    <w:rsid w:val="003400E7"/>
    <w:rsid w:val="003619D2"/>
    <w:rsid w:val="00386331"/>
    <w:rsid w:val="00390A24"/>
    <w:rsid w:val="003C743C"/>
    <w:rsid w:val="003D53E4"/>
    <w:rsid w:val="00433BCE"/>
    <w:rsid w:val="00493FD5"/>
    <w:rsid w:val="004C62AD"/>
    <w:rsid w:val="004E2382"/>
    <w:rsid w:val="004F1CEC"/>
    <w:rsid w:val="005307F8"/>
    <w:rsid w:val="005546A7"/>
    <w:rsid w:val="005947FA"/>
    <w:rsid w:val="0059536C"/>
    <w:rsid w:val="00595D93"/>
    <w:rsid w:val="005E45FA"/>
    <w:rsid w:val="005F510D"/>
    <w:rsid w:val="005F5FB8"/>
    <w:rsid w:val="006A34AA"/>
    <w:rsid w:val="006B758B"/>
    <w:rsid w:val="006F0348"/>
    <w:rsid w:val="007279A1"/>
    <w:rsid w:val="00733616"/>
    <w:rsid w:val="0074642B"/>
    <w:rsid w:val="007713E0"/>
    <w:rsid w:val="007A6D3A"/>
    <w:rsid w:val="007E6C3C"/>
    <w:rsid w:val="00815732"/>
    <w:rsid w:val="0084461D"/>
    <w:rsid w:val="0086672F"/>
    <w:rsid w:val="008928F0"/>
    <w:rsid w:val="00896340"/>
    <w:rsid w:val="00901A21"/>
    <w:rsid w:val="00935631"/>
    <w:rsid w:val="00974B64"/>
    <w:rsid w:val="00981330"/>
    <w:rsid w:val="00982D83"/>
    <w:rsid w:val="00993C38"/>
    <w:rsid w:val="009E68C5"/>
    <w:rsid w:val="009F4F96"/>
    <w:rsid w:val="009F65F1"/>
    <w:rsid w:val="00A42842"/>
    <w:rsid w:val="00A53703"/>
    <w:rsid w:val="00A6138F"/>
    <w:rsid w:val="00A62BAC"/>
    <w:rsid w:val="00A93678"/>
    <w:rsid w:val="00AB11F2"/>
    <w:rsid w:val="00B25AAB"/>
    <w:rsid w:val="00B45ECA"/>
    <w:rsid w:val="00B92055"/>
    <w:rsid w:val="00B9603B"/>
    <w:rsid w:val="00C267C6"/>
    <w:rsid w:val="00C75761"/>
    <w:rsid w:val="00CF1B04"/>
    <w:rsid w:val="00D056A8"/>
    <w:rsid w:val="00D37156"/>
    <w:rsid w:val="00D92E71"/>
    <w:rsid w:val="00DD4EDF"/>
    <w:rsid w:val="00DD7180"/>
    <w:rsid w:val="00DE6026"/>
    <w:rsid w:val="00E14E7C"/>
    <w:rsid w:val="00E15CD8"/>
    <w:rsid w:val="00E83261"/>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A338-50D2-465B-95F0-316EEEDE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6117</Words>
  <Characters>34867</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The Clerk</cp:lastModifiedBy>
  <cp:revision>2</cp:revision>
  <cp:lastPrinted>2021-03-15T09:16:00Z</cp:lastPrinted>
  <dcterms:created xsi:type="dcterms:W3CDTF">2021-04-23T08:28:00Z</dcterms:created>
  <dcterms:modified xsi:type="dcterms:W3CDTF">2021-04-23T08:28:00Z</dcterms:modified>
</cp:coreProperties>
</file>