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CD396" w14:textId="3E3ABA3B" w:rsidR="00C35FBB" w:rsidRPr="004E4ABE" w:rsidRDefault="00A07670">
      <w:pPr>
        <w:spacing w:before="100" w:after="100" w:line="240" w:lineRule="auto"/>
        <w:rPr>
          <w:rFonts w:ascii="Verdana" w:eastAsia="Verdana" w:hAnsi="Verdana" w:cs="Verdana"/>
        </w:rPr>
      </w:pPr>
      <w:r w:rsidRPr="004E4ABE">
        <w:rPr>
          <w:rFonts w:ascii="Verdana" w:eastAsia="Verdana" w:hAnsi="Verdana" w:cs="Verdana"/>
          <w:b/>
        </w:rPr>
        <w:t xml:space="preserve">M I N U </w:t>
      </w:r>
      <w:r w:rsidR="004E4ABE" w:rsidRPr="004E4ABE">
        <w:rPr>
          <w:rFonts w:ascii="Verdana" w:eastAsia="Verdana" w:hAnsi="Verdana" w:cs="Verdana"/>
          <w:b/>
        </w:rPr>
        <w:t>T E</w:t>
      </w:r>
      <w:r w:rsidRPr="004E4ABE">
        <w:rPr>
          <w:rFonts w:ascii="Verdana" w:eastAsia="Verdana" w:hAnsi="Verdana" w:cs="Verdana"/>
          <w:b/>
        </w:rPr>
        <w:t xml:space="preserve"> S (subject to agreement at the next council meeting) of</w:t>
      </w:r>
      <w:r w:rsidRPr="004E4ABE">
        <w:rPr>
          <w:rFonts w:ascii="Verdana" w:eastAsia="Verdana" w:hAnsi="Verdana" w:cs="Verdana"/>
        </w:rPr>
        <w:t xml:space="preserve"> a meeting of Gotherington Parish Council held at 7.30pm, on </w:t>
      </w:r>
      <w:r w:rsidRPr="004E4ABE">
        <w:rPr>
          <w:rFonts w:ascii="Verdana" w:eastAsia="Verdana" w:hAnsi="Verdana" w:cs="Verdana"/>
          <w:b/>
        </w:rPr>
        <w:t>Wednesday 15</w:t>
      </w:r>
      <w:r w:rsidRPr="004E4ABE">
        <w:rPr>
          <w:rFonts w:ascii="Verdana" w:eastAsia="Verdana" w:hAnsi="Verdana" w:cs="Verdana"/>
          <w:b/>
          <w:vertAlign w:val="superscript"/>
        </w:rPr>
        <w:t>th</w:t>
      </w:r>
      <w:r w:rsidRPr="004E4ABE">
        <w:rPr>
          <w:rFonts w:ascii="Verdana" w:eastAsia="Verdana" w:hAnsi="Verdana" w:cs="Verdana"/>
          <w:b/>
        </w:rPr>
        <w:t xml:space="preserve"> January 2020</w:t>
      </w:r>
      <w:r w:rsidRPr="004E4ABE">
        <w:rPr>
          <w:rFonts w:ascii="Verdana" w:eastAsia="Verdana" w:hAnsi="Verdana" w:cs="Verdana"/>
        </w:rPr>
        <w:t xml:space="preserve"> in the Rex Rhodes Building, Gotherington.</w:t>
      </w:r>
    </w:p>
    <w:p w14:paraId="65DE18A0" w14:textId="77777777" w:rsidR="00C35FBB" w:rsidRPr="004E4ABE" w:rsidRDefault="00A07670">
      <w:pPr>
        <w:spacing w:before="100" w:after="100" w:line="240" w:lineRule="auto"/>
        <w:rPr>
          <w:rFonts w:ascii="Verdana" w:eastAsia="Verdana" w:hAnsi="Verdana" w:cs="Verdana"/>
        </w:rPr>
      </w:pPr>
      <w:r w:rsidRPr="004E4ABE">
        <w:rPr>
          <w:rFonts w:ascii="Verdana" w:eastAsia="Verdana" w:hAnsi="Verdana" w:cs="Verdana"/>
        </w:rPr>
        <w:t xml:space="preserve">Councillors Present:  Howard Samuels (Chairman), Allen Keyte, Simon Tarling, Bev Osborne, Mavis Rear (Vice Chairman) </w:t>
      </w:r>
    </w:p>
    <w:p w14:paraId="1463AB23" w14:textId="27A9C63C" w:rsidR="00C35FBB" w:rsidRPr="004E4ABE" w:rsidRDefault="00A07670">
      <w:pPr>
        <w:spacing w:before="100" w:after="100" w:line="240" w:lineRule="auto"/>
        <w:rPr>
          <w:rFonts w:ascii="Verdana" w:eastAsia="Verdana" w:hAnsi="Verdana" w:cs="Verdana"/>
        </w:rPr>
      </w:pPr>
      <w:r w:rsidRPr="004E4ABE">
        <w:rPr>
          <w:rFonts w:ascii="Verdana" w:eastAsia="Verdana" w:hAnsi="Verdana" w:cs="Verdana"/>
        </w:rPr>
        <w:t>Also Present: Clerk/</w:t>
      </w:r>
      <w:r w:rsidR="004E4ABE" w:rsidRPr="004E4ABE">
        <w:rPr>
          <w:rFonts w:ascii="Verdana" w:eastAsia="Verdana" w:hAnsi="Verdana" w:cs="Verdana"/>
        </w:rPr>
        <w:t>RFO Borough</w:t>
      </w:r>
      <w:r w:rsidRPr="004E4ABE">
        <w:rPr>
          <w:rFonts w:ascii="Verdana" w:eastAsia="Verdana" w:hAnsi="Verdana" w:cs="Verdana"/>
        </w:rPr>
        <w:t xml:space="preserve"> Councillors Mike Dean &amp; Anna Hollaway, 2 members of the public</w:t>
      </w:r>
      <w:bookmarkStart w:id="0" w:name="_GoBack"/>
      <w:bookmarkEnd w:id="0"/>
    </w:p>
    <w:p w14:paraId="4EA91E9A" w14:textId="77777777" w:rsidR="00C35FBB" w:rsidRPr="004E4ABE" w:rsidRDefault="00A07670">
      <w:pPr>
        <w:spacing w:after="0" w:line="240" w:lineRule="auto"/>
        <w:rPr>
          <w:rFonts w:ascii="Verdana" w:eastAsia="Verdana" w:hAnsi="Verdana" w:cs="Verdana"/>
          <w:u w:val="single"/>
        </w:rPr>
      </w:pPr>
      <w:r w:rsidRPr="004E4ABE">
        <w:rPr>
          <w:rFonts w:ascii="Verdana" w:eastAsia="Verdana" w:hAnsi="Verdana" w:cs="Verdana"/>
          <w:b/>
          <w:u w:val="single"/>
        </w:rPr>
        <w:t>2020.1/1 Welcome</w:t>
      </w:r>
      <w:r w:rsidRPr="004E4ABE">
        <w:rPr>
          <w:rFonts w:ascii="Verdana" w:eastAsia="Verdana" w:hAnsi="Verdana" w:cs="Verdana"/>
          <w:u w:val="single"/>
        </w:rPr>
        <w:t>, confirm meeting quorate, and to receive apologies for absence. The Chairman will then formally ask if anyone intends recording or filming the meeting.</w:t>
      </w:r>
    </w:p>
    <w:p w14:paraId="4907DF53" w14:textId="77777777" w:rsidR="00C35FBB" w:rsidRPr="004E4ABE" w:rsidRDefault="00A07670">
      <w:pPr>
        <w:spacing w:after="0" w:line="240" w:lineRule="auto"/>
        <w:rPr>
          <w:rFonts w:ascii="Verdana" w:eastAsia="Verdana" w:hAnsi="Verdana" w:cs="Verdana"/>
        </w:rPr>
      </w:pPr>
      <w:r w:rsidRPr="004E4ABE">
        <w:rPr>
          <w:rFonts w:ascii="Verdana" w:eastAsia="Verdana" w:hAnsi="Verdana" w:cs="Verdana"/>
        </w:rPr>
        <w:t>Cllr Leech had sent apologies due to work commitments.  Cllr Harmer was</w:t>
      </w:r>
      <w:r w:rsidRPr="004E4ABE">
        <w:rPr>
          <w:rFonts w:ascii="Verdana" w:eastAsia="Verdana" w:hAnsi="Verdana" w:cs="Verdana"/>
          <w:u w:val="single"/>
        </w:rPr>
        <w:t xml:space="preserve"> </w:t>
      </w:r>
      <w:r w:rsidRPr="004E4ABE">
        <w:rPr>
          <w:rFonts w:ascii="Verdana" w:eastAsia="Verdana" w:hAnsi="Verdana" w:cs="Verdana"/>
        </w:rPr>
        <w:t>absent.</w:t>
      </w:r>
    </w:p>
    <w:p w14:paraId="4E0F43C6" w14:textId="77777777" w:rsidR="00C35FBB" w:rsidRPr="004E4ABE" w:rsidRDefault="00A07670">
      <w:pPr>
        <w:spacing w:after="0" w:line="240" w:lineRule="auto"/>
        <w:rPr>
          <w:rFonts w:ascii="Verdana" w:eastAsia="Verdana" w:hAnsi="Verdana" w:cs="Verdana"/>
        </w:rPr>
      </w:pPr>
      <w:r w:rsidRPr="004E4ABE">
        <w:rPr>
          <w:rFonts w:ascii="Verdana" w:eastAsia="Verdana" w:hAnsi="Verdana" w:cs="Verdana"/>
        </w:rPr>
        <w:t xml:space="preserve">                                                                                                     </w:t>
      </w:r>
    </w:p>
    <w:p w14:paraId="3AA7EDDA" w14:textId="77777777" w:rsidR="00C35FBB" w:rsidRPr="004E4ABE" w:rsidRDefault="00A07670">
      <w:pPr>
        <w:spacing w:after="0" w:line="240" w:lineRule="auto"/>
        <w:rPr>
          <w:rFonts w:ascii="Verdana" w:eastAsia="Verdana" w:hAnsi="Verdana" w:cs="Verdana"/>
          <w:b/>
          <w:u w:val="single"/>
        </w:rPr>
      </w:pPr>
      <w:r w:rsidRPr="004E4ABE">
        <w:rPr>
          <w:rFonts w:ascii="Verdana" w:eastAsia="Verdana" w:hAnsi="Verdana" w:cs="Verdana"/>
          <w:b/>
          <w:u w:val="single"/>
        </w:rPr>
        <w:t>2020.1/2</w:t>
      </w:r>
      <w:r w:rsidRPr="004E4ABE">
        <w:rPr>
          <w:rFonts w:ascii="Verdana" w:eastAsia="Verdana" w:hAnsi="Verdana" w:cs="Verdana"/>
          <w:u w:val="single"/>
        </w:rPr>
        <w:t xml:space="preserve"> </w:t>
      </w:r>
      <w:r w:rsidRPr="004E4ABE">
        <w:rPr>
          <w:rFonts w:ascii="Verdana" w:eastAsia="Verdana" w:hAnsi="Verdana" w:cs="Verdana"/>
          <w:b/>
          <w:u w:val="single"/>
        </w:rPr>
        <w:t>To receive declarations of interest for items on the agenda below</w:t>
      </w:r>
    </w:p>
    <w:p w14:paraId="575CA5C0" w14:textId="77777777" w:rsidR="00C35FBB" w:rsidRPr="004E4ABE" w:rsidRDefault="00A07670">
      <w:pPr>
        <w:spacing w:after="0" w:line="240" w:lineRule="auto"/>
        <w:rPr>
          <w:rFonts w:ascii="Verdana" w:eastAsia="Verdana" w:hAnsi="Verdana" w:cs="Verdana"/>
        </w:rPr>
      </w:pPr>
      <w:r w:rsidRPr="004E4ABE">
        <w:rPr>
          <w:rFonts w:ascii="Verdana" w:eastAsia="Verdana" w:hAnsi="Verdana" w:cs="Verdana"/>
        </w:rPr>
        <w:t xml:space="preserve">Cllr Samuels &amp; Cllr Osborne declared an interest as Trustees in item 12.   </w:t>
      </w:r>
    </w:p>
    <w:p w14:paraId="184FA3A0" w14:textId="77777777" w:rsidR="00C35FBB" w:rsidRPr="004E4ABE" w:rsidRDefault="00C35FBB">
      <w:pPr>
        <w:spacing w:after="0" w:line="240" w:lineRule="auto"/>
        <w:rPr>
          <w:rFonts w:ascii="Verdana" w:eastAsia="Verdana" w:hAnsi="Verdana" w:cs="Verdana"/>
        </w:rPr>
      </w:pPr>
    </w:p>
    <w:p w14:paraId="4244E1AE" w14:textId="6048CBA2" w:rsidR="00C35FBB" w:rsidRPr="004E4ABE" w:rsidRDefault="00A07670">
      <w:pPr>
        <w:spacing w:after="0" w:line="240" w:lineRule="auto"/>
        <w:rPr>
          <w:rFonts w:ascii="Verdana" w:eastAsia="Verdana" w:hAnsi="Verdana" w:cs="Verdana"/>
          <w:b/>
          <w:u w:val="single"/>
        </w:rPr>
      </w:pPr>
      <w:r w:rsidRPr="004E4ABE">
        <w:rPr>
          <w:rFonts w:ascii="Verdana" w:eastAsia="Verdana" w:hAnsi="Verdana" w:cs="Verdana"/>
          <w:b/>
          <w:u w:val="single"/>
        </w:rPr>
        <w:t>2020.1/</w:t>
      </w:r>
      <w:r w:rsidR="004E4ABE" w:rsidRPr="004E4ABE">
        <w:rPr>
          <w:rFonts w:ascii="Verdana" w:eastAsia="Verdana" w:hAnsi="Verdana" w:cs="Verdana"/>
          <w:b/>
          <w:u w:val="single"/>
        </w:rPr>
        <w:t>3 To</w:t>
      </w:r>
      <w:r w:rsidRPr="004E4ABE">
        <w:rPr>
          <w:rFonts w:ascii="Verdana" w:eastAsia="Verdana" w:hAnsi="Verdana" w:cs="Verdana"/>
          <w:b/>
          <w:u w:val="single"/>
        </w:rPr>
        <w:t xml:space="preserve"> approve the minutes of the meeting held on 11th December 2019</w:t>
      </w:r>
    </w:p>
    <w:p w14:paraId="67929EA9" w14:textId="77777777" w:rsidR="00C35FBB" w:rsidRPr="004E4ABE" w:rsidRDefault="00A07670">
      <w:pPr>
        <w:spacing w:after="0" w:line="240" w:lineRule="auto"/>
        <w:rPr>
          <w:rFonts w:ascii="Verdana" w:eastAsia="Verdana" w:hAnsi="Verdana" w:cs="Verdana"/>
          <w:b/>
        </w:rPr>
      </w:pPr>
      <w:r w:rsidRPr="004E4ABE">
        <w:rPr>
          <w:rFonts w:ascii="Verdana" w:eastAsia="Verdana" w:hAnsi="Verdana" w:cs="Verdana"/>
          <w:b/>
        </w:rPr>
        <w:t>The Minutes were approved as a true record</w:t>
      </w:r>
    </w:p>
    <w:p w14:paraId="7EDD9A0C" w14:textId="77777777" w:rsidR="00C35FBB" w:rsidRPr="004E4ABE" w:rsidRDefault="00A07670">
      <w:pPr>
        <w:spacing w:after="0" w:line="240" w:lineRule="auto"/>
        <w:rPr>
          <w:rFonts w:ascii="Verdana" w:eastAsia="Verdana" w:hAnsi="Verdana" w:cs="Verdana"/>
        </w:rPr>
      </w:pPr>
      <w:r w:rsidRPr="004E4ABE">
        <w:rPr>
          <w:rFonts w:ascii="Verdana" w:eastAsia="Verdana" w:hAnsi="Verdana" w:cs="Verdana"/>
        </w:rPr>
        <w:t xml:space="preserve">                                                                      </w:t>
      </w:r>
    </w:p>
    <w:p w14:paraId="166BCAB4" w14:textId="49F6B21B" w:rsidR="00C35FBB" w:rsidRPr="004E4ABE" w:rsidRDefault="00A07670">
      <w:pPr>
        <w:spacing w:after="0" w:line="240" w:lineRule="auto"/>
        <w:rPr>
          <w:rFonts w:ascii="Verdana" w:eastAsia="Verdana" w:hAnsi="Verdana" w:cs="Verdana"/>
          <w:b/>
          <w:u w:val="single"/>
        </w:rPr>
      </w:pPr>
      <w:r w:rsidRPr="004E4ABE">
        <w:rPr>
          <w:rFonts w:ascii="Verdana" w:eastAsia="Verdana" w:hAnsi="Verdana" w:cs="Verdana"/>
          <w:b/>
          <w:u w:val="single"/>
        </w:rPr>
        <w:t>2020.1/</w:t>
      </w:r>
      <w:r w:rsidR="004E4ABE" w:rsidRPr="004E4ABE">
        <w:rPr>
          <w:rFonts w:ascii="Verdana" w:eastAsia="Verdana" w:hAnsi="Verdana" w:cs="Verdana"/>
          <w:b/>
          <w:u w:val="single"/>
        </w:rPr>
        <w:t>4 To</w:t>
      </w:r>
      <w:r w:rsidRPr="004E4ABE">
        <w:rPr>
          <w:rFonts w:ascii="Verdana" w:eastAsia="Verdana" w:hAnsi="Verdana" w:cs="Verdana"/>
          <w:b/>
          <w:u w:val="single"/>
        </w:rPr>
        <w:t xml:space="preserve"> receive and request Borough Councillor &amp; County Councillor Reports </w:t>
      </w:r>
    </w:p>
    <w:p w14:paraId="404C171C" w14:textId="07813B2C" w:rsidR="00C35FBB" w:rsidRPr="004E4ABE" w:rsidRDefault="00A07670">
      <w:pPr>
        <w:spacing w:after="0" w:line="240" w:lineRule="auto"/>
        <w:rPr>
          <w:rFonts w:ascii="Verdana" w:eastAsia="Verdana" w:hAnsi="Verdana" w:cs="Verdana"/>
        </w:rPr>
      </w:pPr>
      <w:r w:rsidRPr="004E4ABE">
        <w:rPr>
          <w:rFonts w:ascii="Verdana" w:eastAsia="Verdana" w:hAnsi="Verdana" w:cs="Verdana"/>
        </w:rPr>
        <w:t>Cllr Dean reported that there was a consultation on the proposals for 11000 new homes and a cyber park West of Cheltenham which ru</w:t>
      </w:r>
      <w:r w:rsidR="00BA08E9" w:rsidRPr="004E4ABE">
        <w:rPr>
          <w:rFonts w:ascii="Verdana" w:eastAsia="Verdana" w:hAnsi="Verdana" w:cs="Verdana"/>
        </w:rPr>
        <w:t>n</w:t>
      </w:r>
      <w:r w:rsidRPr="004E4ABE">
        <w:rPr>
          <w:rFonts w:ascii="Verdana" w:eastAsia="Verdana" w:hAnsi="Verdana" w:cs="Verdana"/>
        </w:rPr>
        <w:t>s from 13</w:t>
      </w:r>
      <w:r w:rsidRPr="004E4ABE">
        <w:rPr>
          <w:rFonts w:ascii="Verdana" w:eastAsia="Verdana" w:hAnsi="Verdana" w:cs="Verdana"/>
          <w:vertAlign w:val="superscript"/>
        </w:rPr>
        <w:t>th</w:t>
      </w:r>
      <w:r w:rsidRPr="004E4ABE">
        <w:rPr>
          <w:rFonts w:ascii="Verdana" w:eastAsia="Verdana" w:hAnsi="Verdana" w:cs="Verdana"/>
        </w:rPr>
        <w:t xml:space="preserve"> January to 17</w:t>
      </w:r>
      <w:r w:rsidRPr="004E4ABE">
        <w:rPr>
          <w:rFonts w:ascii="Verdana" w:eastAsia="Verdana" w:hAnsi="Verdana" w:cs="Verdana"/>
          <w:vertAlign w:val="superscript"/>
        </w:rPr>
        <w:t>th</w:t>
      </w:r>
      <w:r w:rsidRPr="004E4ABE">
        <w:rPr>
          <w:rFonts w:ascii="Verdana" w:eastAsia="Verdana" w:hAnsi="Verdana" w:cs="Verdana"/>
        </w:rPr>
        <w:t xml:space="preserve"> February 2020.  He also advised that he had checked the S106 contribution for schools from recent local developments and it stood at £3,710,668 to be spent on Grangefield, Bishops Cleeve and Woodmancote Primary education.  Woodmancote has already benefited from expansion at a cost of approx. £1.2 million.  </w:t>
      </w:r>
    </w:p>
    <w:p w14:paraId="421F5E18" w14:textId="77777777" w:rsidR="00C35FBB" w:rsidRPr="004E4ABE" w:rsidRDefault="00A07670">
      <w:pPr>
        <w:spacing w:after="0" w:line="240" w:lineRule="auto"/>
        <w:rPr>
          <w:rFonts w:ascii="Verdana" w:eastAsia="Verdana" w:hAnsi="Verdana" w:cs="Verdana"/>
        </w:rPr>
      </w:pPr>
      <w:r w:rsidRPr="004E4ABE">
        <w:rPr>
          <w:rFonts w:ascii="Verdana" w:eastAsia="Verdana" w:hAnsi="Verdana" w:cs="Verdana"/>
        </w:rPr>
        <w:t xml:space="preserve">Councillors expressed concern at the lack of strategic planning for infrastructure </w:t>
      </w:r>
      <w:r w:rsidRPr="004E4ABE">
        <w:rPr>
          <w:rFonts w:ascii="Verdana" w:eastAsia="Verdana" w:hAnsi="Verdana" w:cs="Verdana"/>
          <w:b/>
        </w:rPr>
        <w:t>PARTICULARLY A SCHOOL AT HOMELANDS.</w:t>
      </w:r>
      <w:r w:rsidRPr="004E4ABE">
        <w:rPr>
          <w:rFonts w:ascii="Verdana" w:eastAsia="Verdana" w:hAnsi="Verdana" w:cs="Verdana"/>
        </w:rPr>
        <w:t xml:space="preserve"> </w:t>
      </w:r>
    </w:p>
    <w:p w14:paraId="48699F27" w14:textId="77777777" w:rsidR="00C35FBB" w:rsidRPr="004E4ABE" w:rsidRDefault="00A07670">
      <w:pPr>
        <w:spacing w:after="0" w:line="240" w:lineRule="auto"/>
        <w:rPr>
          <w:rFonts w:ascii="Verdana" w:eastAsia="Verdana" w:hAnsi="Verdana" w:cs="Verdana"/>
        </w:rPr>
      </w:pPr>
      <w:r w:rsidRPr="004E4ABE">
        <w:rPr>
          <w:rFonts w:ascii="Verdana" w:eastAsia="Verdana" w:hAnsi="Verdana" w:cs="Verdana"/>
        </w:rPr>
        <w:t>Cllr Dean urged the council to make representations to the MP and planning consultants Grassroots.</w:t>
      </w:r>
    </w:p>
    <w:p w14:paraId="170B6C3E" w14:textId="77777777" w:rsidR="00C35FBB" w:rsidRPr="004E4ABE" w:rsidRDefault="00C35FBB">
      <w:pPr>
        <w:spacing w:after="0" w:line="240" w:lineRule="auto"/>
        <w:rPr>
          <w:rFonts w:ascii="Verdana" w:eastAsia="Verdana" w:hAnsi="Verdana" w:cs="Verdana"/>
          <w:b/>
          <w:u w:val="single"/>
        </w:rPr>
      </w:pPr>
    </w:p>
    <w:p w14:paraId="2C444E88" w14:textId="74A1E221" w:rsidR="00C35FBB" w:rsidRPr="004E4ABE" w:rsidRDefault="00A07670">
      <w:pPr>
        <w:spacing w:after="0" w:line="240" w:lineRule="auto"/>
        <w:rPr>
          <w:rFonts w:ascii="Verdana" w:eastAsia="Verdana" w:hAnsi="Verdana" w:cs="Verdana"/>
          <w:b/>
          <w:u w:val="single"/>
        </w:rPr>
      </w:pPr>
      <w:r w:rsidRPr="004E4ABE">
        <w:rPr>
          <w:rFonts w:ascii="Verdana" w:eastAsia="Verdana" w:hAnsi="Verdana" w:cs="Verdana"/>
          <w:b/>
          <w:u w:val="single"/>
        </w:rPr>
        <w:t>2020.1/</w:t>
      </w:r>
      <w:r w:rsidR="004E4ABE" w:rsidRPr="004E4ABE">
        <w:rPr>
          <w:rFonts w:ascii="Verdana" w:eastAsia="Verdana" w:hAnsi="Verdana" w:cs="Verdana"/>
          <w:b/>
          <w:u w:val="single"/>
        </w:rPr>
        <w:t>5 To</w:t>
      </w:r>
      <w:r w:rsidRPr="004E4ABE">
        <w:rPr>
          <w:rFonts w:ascii="Verdana" w:eastAsia="Verdana" w:hAnsi="Verdana" w:cs="Verdana"/>
          <w:b/>
          <w:u w:val="single"/>
        </w:rPr>
        <w:t xml:space="preserve"> receive reports from Parish Councillors on any external meetings attended</w:t>
      </w:r>
    </w:p>
    <w:p w14:paraId="5385803C" w14:textId="77777777" w:rsidR="00C35FBB" w:rsidRPr="004E4ABE" w:rsidRDefault="00A07670">
      <w:pPr>
        <w:spacing w:after="0" w:line="240" w:lineRule="auto"/>
        <w:rPr>
          <w:rFonts w:ascii="Verdana" w:eastAsia="Verdana" w:hAnsi="Verdana" w:cs="Verdana"/>
          <w:b/>
        </w:rPr>
      </w:pPr>
      <w:r w:rsidRPr="004E4ABE">
        <w:rPr>
          <w:rFonts w:ascii="Verdana" w:eastAsia="Verdana" w:hAnsi="Verdana" w:cs="Verdana"/>
          <w:b/>
        </w:rPr>
        <w:t>Cllr Osborne indicated she had circulated a report on the A46 to councillors</w:t>
      </w:r>
    </w:p>
    <w:p w14:paraId="43956CEA" w14:textId="77777777" w:rsidR="00C35FBB" w:rsidRPr="004E4ABE" w:rsidRDefault="00C35FBB">
      <w:pPr>
        <w:spacing w:after="0" w:line="240" w:lineRule="auto"/>
        <w:rPr>
          <w:rFonts w:ascii="Verdana" w:eastAsia="Verdana" w:hAnsi="Verdana" w:cs="Verdana"/>
          <w:b/>
          <w:u w:val="single"/>
        </w:rPr>
      </w:pPr>
    </w:p>
    <w:p w14:paraId="56803528" w14:textId="4D519E61" w:rsidR="00C35FBB" w:rsidRPr="004E4ABE" w:rsidRDefault="00A07670">
      <w:pPr>
        <w:spacing w:after="0" w:line="240" w:lineRule="auto"/>
        <w:rPr>
          <w:rFonts w:ascii="Verdana" w:eastAsia="Verdana" w:hAnsi="Verdana" w:cs="Verdana"/>
          <w:b/>
          <w:u w:val="single"/>
        </w:rPr>
      </w:pPr>
      <w:r w:rsidRPr="004E4ABE">
        <w:rPr>
          <w:rFonts w:ascii="Verdana" w:eastAsia="Verdana" w:hAnsi="Verdana" w:cs="Verdana"/>
          <w:b/>
          <w:u w:val="single"/>
        </w:rPr>
        <w:t>2020.1/</w:t>
      </w:r>
      <w:r w:rsidR="004E4ABE" w:rsidRPr="004E4ABE">
        <w:rPr>
          <w:rFonts w:ascii="Verdana" w:eastAsia="Verdana" w:hAnsi="Verdana" w:cs="Verdana"/>
          <w:b/>
          <w:u w:val="single"/>
        </w:rPr>
        <w:t>6 To</w:t>
      </w:r>
      <w:r w:rsidRPr="004E4ABE">
        <w:rPr>
          <w:rFonts w:ascii="Verdana" w:eastAsia="Verdana" w:hAnsi="Verdana" w:cs="Verdana"/>
          <w:b/>
          <w:u w:val="single"/>
        </w:rPr>
        <w:t xml:space="preserve"> receive reports from Working Groups:</w:t>
      </w:r>
    </w:p>
    <w:p w14:paraId="0F842BCE" w14:textId="6D458F45" w:rsidR="00C35FBB" w:rsidRPr="004E4ABE" w:rsidRDefault="00A07670">
      <w:pPr>
        <w:spacing w:after="0" w:line="240" w:lineRule="auto"/>
        <w:rPr>
          <w:rFonts w:ascii="Verdana" w:eastAsia="Verdana" w:hAnsi="Verdana" w:cs="Verdana"/>
        </w:rPr>
      </w:pPr>
      <w:r w:rsidRPr="004E4ABE">
        <w:rPr>
          <w:rFonts w:ascii="Verdana" w:eastAsia="Verdana" w:hAnsi="Verdana" w:cs="Verdana"/>
        </w:rPr>
        <w:t xml:space="preserve">Finance &amp; Policy – report on </w:t>
      </w:r>
      <w:r w:rsidR="004E4ABE" w:rsidRPr="004E4ABE">
        <w:rPr>
          <w:rFonts w:ascii="Verdana" w:eastAsia="Verdana" w:hAnsi="Verdana" w:cs="Verdana"/>
        </w:rPr>
        <w:t>grass cutting</w:t>
      </w:r>
      <w:r w:rsidRPr="004E4ABE">
        <w:rPr>
          <w:rFonts w:ascii="Verdana" w:eastAsia="Verdana" w:hAnsi="Verdana" w:cs="Verdana"/>
        </w:rPr>
        <w:t xml:space="preserve"> costs/hire charges circulated</w:t>
      </w:r>
    </w:p>
    <w:p w14:paraId="5C91435E" w14:textId="359912CD" w:rsidR="00C35FBB" w:rsidRPr="004E4ABE" w:rsidRDefault="00A07670">
      <w:pPr>
        <w:spacing w:after="0" w:line="240" w:lineRule="auto"/>
        <w:rPr>
          <w:rFonts w:ascii="Verdana" w:eastAsia="Verdana" w:hAnsi="Verdana" w:cs="Verdana"/>
          <w:b/>
        </w:rPr>
      </w:pPr>
      <w:r w:rsidRPr="004E4ABE">
        <w:rPr>
          <w:rFonts w:ascii="Verdana" w:eastAsia="Verdana" w:hAnsi="Verdana" w:cs="Verdana"/>
          <w:b/>
        </w:rPr>
        <w:t>Cllrs Samuel</w:t>
      </w:r>
      <w:r w:rsidR="00BA08E9" w:rsidRPr="004E4ABE">
        <w:rPr>
          <w:rFonts w:ascii="Verdana" w:eastAsia="Verdana" w:hAnsi="Verdana" w:cs="Verdana"/>
          <w:b/>
        </w:rPr>
        <w:t>s</w:t>
      </w:r>
      <w:r w:rsidRPr="004E4ABE">
        <w:rPr>
          <w:rFonts w:ascii="Verdana" w:eastAsia="Verdana" w:hAnsi="Verdana" w:cs="Verdana"/>
          <w:b/>
        </w:rPr>
        <w:t xml:space="preserve">, Tarling and Keyte reported on a fairly successful meeting with contractors to renegotiate the </w:t>
      </w:r>
      <w:r w:rsidR="004E4ABE" w:rsidRPr="004E4ABE">
        <w:rPr>
          <w:rFonts w:ascii="Verdana" w:eastAsia="Verdana" w:hAnsi="Verdana" w:cs="Verdana"/>
          <w:b/>
        </w:rPr>
        <w:t>grass cutting</w:t>
      </w:r>
      <w:r w:rsidRPr="004E4ABE">
        <w:rPr>
          <w:rFonts w:ascii="Verdana" w:eastAsia="Verdana" w:hAnsi="Verdana" w:cs="Verdana"/>
          <w:b/>
        </w:rPr>
        <w:t xml:space="preserve"> costs.  These had now been reduced and adjusted together with the hire charges in the budget draft.</w:t>
      </w:r>
    </w:p>
    <w:p w14:paraId="4BD25C91" w14:textId="77777777" w:rsidR="00C35FBB" w:rsidRPr="004E4ABE" w:rsidRDefault="00A07670">
      <w:pPr>
        <w:spacing w:after="0" w:line="240" w:lineRule="auto"/>
        <w:rPr>
          <w:rFonts w:ascii="Verdana" w:eastAsia="Verdana" w:hAnsi="Verdana" w:cs="Verdana"/>
          <w:b/>
        </w:rPr>
      </w:pPr>
      <w:r w:rsidRPr="004E4ABE">
        <w:rPr>
          <w:rFonts w:ascii="Verdana" w:eastAsia="Verdana" w:hAnsi="Verdana" w:cs="Verdana"/>
          <w:b/>
        </w:rPr>
        <w:t>The football/cricket clubs would each pay £250 annual hire charges.</w:t>
      </w:r>
    </w:p>
    <w:p w14:paraId="30C6392D" w14:textId="77777777" w:rsidR="004E4ABE" w:rsidRDefault="004E4ABE">
      <w:pPr>
        <w:spacing w:before="100" w:after="100" w:line="240" w:lineRule="auto"/>
        <w:rPr>
          <w:rFonts w:ascii="Verdana" w:eastAsia="Verdana" w:hAnsi="Verdana" w:cs="Verdana"/>
        </w:rPr>
      </w:pPr>
    </w:p>
    <w:p w14:paraId="67D4B303" w14:textId="77777777" w:rsidR="004E4ABE" w:rsidRDefault="00A07670">
      <w:pPr>
        <w:spacing w:before="100" w:after="100" w:line="240" w:lineRule="auto"/>
        <w:rPr>
          <w:rFonts w:ascii="Verdana" w:eastAsia="Verdana" w:hAnsi="Verdana" w:cs="Verdana"/>
          <w:bCs/>
        </w:rPr>
      </w:pPr>
      <w:r w:rsidRPr="004E4ABE">
        <w:rPr>
          <w:rFonts w:ascii="Verdana" w:eastAsia="Verdana" w:hAnsi="Verdana" w:cs="Verdana"/>
          <w:b/>
          <w:bCs/>
        </w:rPr>
        <w:lastRenderedPageBreak/>
        <w:t>Environment</w:t>
      </w:r>
      <w:r w:rsidRPr="004E4ABE">
        <w:rPr>
          <w:rFonts w:ascii="Verdana" w:eastAsia="Verdana" w:hAnsi="Verdana" w:cs="Verdana"/>
        </w:rPr>
        <w:t xml:space="preserve"> – discuss VAS proposal and whether it should be researched by the working group – Cllr Rear asked the council to consider new</w:t>
      </w:r>
      <w:r w:rsidRPr="004E4ABE">
        <w:rPr>
          <w:rFonts w:ascii="Verdana" w:eastAsia="Verdana" w:hAnsi="Verdana" w:cs="Verdana"/>
          <w:b/>
        </w:rPr>
        <w:t xml:space="preserve"> </w:t>
      </w:r>
      <w:r w:rsidRPr="004E4ABE">
        <w:rPr>
          <w:rFonts w:ascii="Verdana" w:eastAsia="Verdana" w:hAnsi="Verdana" w:cs="Verdana"/>
        </w:rPr>
        <w:t>speed reduction signs – additional locations? Gretton Road and Cleeve Road – smiley/cross faces are reputed to be more effective plus solar panel charging – new posts probably needed. Quotations needed and PC approval</w:t>
      </w:r>
      <w:r w:rsidRPr="004E4ABE">
        <w:rPr>
          <w:rFonts w:ascii="Times New Roman" w:eastAsia="Times New Roman" w:hAnsi="Times New Roman" w:cs="Times New Roman"/>
          <w:sz w:val="24"/>
        </w:rPr>
        <w:t>. T</w:t>
      </w:r>
      <w:r w:rsidRPr="004E4ABE">
        <w:rPr>
          <w:rFonts w:ascii="Verdana" w:eastAsia="Verdana" w:hAnsi="Verdana" w:cs="Verdana"/>
        </w:rPr>
        <w:t xml:space="preserve">he Council agreed the first stage in the process should be to request a traffic survey </w:t>
      </w:r>
      <w:r w:rsidRPr="004E4ABE">
        <w:rPr>
          <w:rFonts w:ascii="Verdana" w:eastAsia="Verdana" w:hAnsi="Verdana" w:cs="Verdana"/>
          <w:b/>
        </w:rPr>
        <w:t xml:space="preserve">- </w:t>
      </w:r>
      <w:r w:rsidRPr="004E4ABE">
        <w:rPr>
          <w:rFonts w:ascii="Verdana" w:eastAsia="Verdana" w:hAnsi="Verdana" w:cs="Verdana"/>
          <w:bCs/>
        </w:rPr>
        <w:t xml:space="preserve">AFTER discussion with the Police and the Highway Authority on its effectiveness and enforcement. </w:t>
      </w:r>
    </w:p>
    <w:p w14:paraId="04C7989F" w14:textId="322DF970" w:rsidR="004E4ABE" w:rsidRDefault="00A07670">
      <w:pPr>
        <w:spacing w:before="100" w:after="100" w:line="240" w:lineRule="auto"/>
        <w:rPr>
          <w:rFonts w:ascii="Verdana" w:eastAsia="Verdana" w:hAnsi="Verdana" w:cs="Verdana"/>
        </w:rPr>
      </w:pPr>
      <w:r w:rsidRPr="004E4ABE">
        <w:rPr>
          <w:rFonts w:ascii="Verdana" w:eastAsia="Verdana" w:hAnsi="Verdana" w:cs="Verdana"/>
          <w:bCs/>
        </w:rPr>
        <w:t>Cllr Rear stated that she would like all councillors</w:t>
      </w:r>
      <w:r w:rsidRPr="004E4ABE">
        <w:rPr>
          <w:rFonts w:ascii="Verdana" w:eastAsia="Verdana" w:hAnsi="Verdana" w:cs="Verdana"/>
        </w:rPr>
        <w:t xml:space="preserve"> to report potholes in the roads as the more people complained, the more likely it was that something might get done.  A flooding notice had been put up </w:t>
      </w:r>
      <w:r w:rsidR="003D3573">
        <w:rPr>
          <w:rFonts w:ascii="Verdana" w:eastAsia="Verdana" w:hAnsi="Verdana" w:cs="Verdana"/>
        </w:rPr>
        <w:t>on the A435 by</w:t>
      </w:r>
      <w:r w:rsidRPr="004E4ABE">
        <w:rPr>
          <w:rFonts w:ascii="Verdana" w:eastAsia="Verdana" w:hAnsi="Verdana" w:cs="Verdana"/>
        </w:rPr>
        <w:t xml:space="preserve"> </w:t>
      </w:r>
      <w:proofErr w:type="spellStart"/>
      <w:r w:rsidRPr="004E4ABE">
        <w:rPr>
          <w:rFonts w:ascii="Verdana" w:eastAsia="Verdana" w:hAnsi="Verdana" w:cs="Verdana"/>
        </w:rPr>
        <w:t>Showlands</w:t>
      </w:r>
      <w:proofErr w:type="spellEnd"/>
      <w:r w:rsidRPr="004E4ABE">
        <w:rPr>
          <w:rFonts w:ascii="Verdana" w:eastAsia="Verdana" w:hAnsi="Verdana" w:cs="Verdana"/>
        </w:rPr>
        <w:t>.  She asked whether the council would be able to get the war memorial repaired in time for the VE 75</w:t>
      </w:r>
      <w:r w:rsidRPr="004E4ABE">
        <w:rPr>
          <w:rFonts w:ascii="Verdana" w:eastAsia="Verdana" w:hAnsi="Verdana" w:cs="Verdana"/>
          <w:vertAlign w:val="superscript"/>
        </w:rPr>
        <w:t>th</w:t>
      </w:r>
      <w:r w:rsidRPr="004E4ABE">
        <w:rPr>
          <w:rFonts w:ascii="Verdana" w:eastAsia="Verdana" w:hAnsi="Verdana" w:cs="Verdana"/>
        </w:rPr>
        <w:t xml:space="preserve"> anniversary – </w:t>
      </w:r>
    </w:p>
    <w:p w14:paraId="60360456" w14:textId="3F8C4F36" w:rsidR="00C35FBB" w:rsidRPr="004E4ABE" w:rsidRDefault="00A07670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 w:rsidRPr="004E4ABE">
        <w:rPr>
          <w:rFonts w:ascii="Verdana" w:eastAsia="Verdana" w:hAnsi="Verdana" w:cs="Verdana"/>
        </w:rPr>
        <w:t>Cllr Tarling reported that he was in discussion with the Conservation Officer and War Memorials Trust and hoped to have further information soon.</w:t>
      </w:r>
      <w:r w:rsidRPr="004E4ABE">
        <w:rPr>
          <w:rFonts w:ascii="Times New Roman" w:eastAsia="Times New Roman" w:hAnsi="Times New Roman" w:cs="Times New Roman"/>
          <w:sz w:val="24"/>
        </w:rPr>
        <w:t xml:space="preserve">  </w:t>
      </w:r>
      <w:r w:rsidRPr="004E4ABE">
        <w:rPr>
          <w:rFonts w:ascii="Verdana" w:eastAsia="Verdana" w:hAnsi="Verdana" w:cs="Verdana"/>
        </w:rPr>
        <w:t xml:space="preserve">She reported blocked gulleys on Gretton Road and some on Malleson Road between Shutter Lane and the last one by 98(?) – </w:t>
      </w:r>
      <w:r w:rsidRPr="004E4ABE">
        <w:rPr>
          <w:rFonts w:ascii="Verdana" w:eastAsia="Verdana" w:hAnsi="Verdana" w:cs="Verdana"/>
          <w:b/>
        </w:rPr>
        <w:t>Clerk to action.</w:t>
      </w:r>
      <w:r w:rsidRPr="004E4ABE">
        <w:rPr>
          <w:rFonts w:ascii="Verdana" w:eastAsia="Verdana" w:hAnsi="Verdana" w:cs="Verdana"/>
        </w:rPr>
        <w:t xml:space="preserve"> </w:t>
      </w:r>
      <w:r w:rsidRPr="004E4ABE">
        <w:rPr>
          <w:rFonts w:ascii="Times New Roman" w:eastAsia="Times New Roman" w:hAnsi="Times New Roman" w:cs="Times New Roman"/>
          <w:sz w:val="24"/>
        </w:rPr>
        <w:t xml:space="preserve">         </w:t>
      </w:r>
    </w:p>
    <w:p w14:paraId="13513308" w14:textId="209A20C3" w:rsidR="00C35FBB" w:rsidRPr="004E4ABE" w:rsidRDefault="00A07670">
      <w:pPr>
        <w:spacing w:before="100" w:after="100" w:line="240" w:lineRule="auto"/>
        <w:rPr>
          <w:rFonts w:ascii="Verdana" w:eastAsia="Verdana" w:hAnsi="Verdana" w:cs="Verdana"/>
        </w:rPr>
      </w:pPr>
      <w:r w:rsidRPr="004E4ABE">
        <w:rPr>
          <w:rFonts w:ascii="Verdana" w:eastAsia="Verdana" w:hAnsi="Verdana" w:cs="Verdana"/>
        </w:rPr>
        <w:t>A435 – flooding near</w:t>
      </w:r>
      <w:r w:rsidRPr="004E4ABE">
        <w:rPr>
          <w:rFonts w:ascii="Verdana" w:eastAsia="Verdana" w:hAnsi="Verdana" w:cs="Verdana"/>
          <w:b/>
        </w:rPr>
        <w:t xml:space="preserve"> </w:t>
      </w:r>
      <w:r w:rsidRPr="004E4ABE">
        <w:rPr>
          <w:rFonts w:ascii="Verdana" w:eastAsia="Verdana" w:hAnsi="Verdana" w:cs="Verdana"/>
        </w:rPr>
        <w:t xml:space="preserve">Showlands.  She had made a site visit, on foot, to check whether this was being caused by water draining from </w:t>
      </w:r>
      <w:r w:rsidR="004E4ABE" w:rsidRPr="004E4ABE">
        <w:rPr>
          <w:rFonts w:ascii="Verdana" w:eastAsia="Verdana" w:hAnsi="Verdana" w:cs="Verdana"/>
        </w:rPr>
        <w:t>Grangefield’s</w:t>
      </w:r>
      <w:r w:rsidRPr="004E4ABE">
        <w:rPr>
          <w:rFonts w:ascii="Verdana" w:eastAsia="Verdana" w:hAnsi="Verdana" w:cs="Verdana"/>
        </w:rPr>
        <w:t xml:space="preserve"> balancing pond. </w:t>
      </w:r>
      <w:r w:rsidR="004E4ABE" w:rsidRPr="004E4ABE">
        <w:rPr>
          <w:rFonts w:ascii="Verdana" w:eastAsia="Verdana" w:hAnsi="Verdana" w:cs="Verdana"/>
        </w:rPr>
        <w:t>Certainly,</w:t>
      </w:r>
      <w:r w:rsidRPr="004E4ABE">
        <w:rPr>
          <w:rFonts w:ascii="Verdana" w:eastAsia="Verdana" w:hAnsi="Verdana" w:cs="Verdana"/>
        </w:rPr>
        <w:t xml:space="preserve"> there is a wet area in the field where the ditch leaves to cross under the A435 but the field is a lot lower than the road so perhaps water not draining from the road?</w:t>
      </w:r>
    </w:p>
    <w:p w14:paraId="2D1F80F1" w14:textId="77777777" w:rsidR="00C35FBB" w:rsidRPr="004E4ABE" w:rsidRDefault="00A07670">
      <w:pPr>
        <w:spacing w:after="0" w:line="240" w:lineRule="auto"/>
        <w:rPr>
          <w:rFonts w:ascii="Verdana" w:eastAsia="Verdana" w:hAnsi="Verdana" w:cs="Verdana"/>
          <w:bCs/>
        </w:rPr>
      </w:pPr>
      <w:r w:rsidRPr="004E4ABE">
        <w:rPr>
          <w:rFonts w:ascii="Verdana" w:eastAsia="Verdana" w:hAnsi="Verdana" w:cs="Verdana"/>
          <w:b/>
        </w:rPr>
        <w:t xml:space="preserve">Recreation </w:t>
      </w:r>
      <w:r w:rsidRPr="004E4ABE">
        <w:rPr>
          <w:rFonts w:ascii="Verdana" w:eastAsia="Verdana" w:hAnsi="Verdana" w:cs="Verdana"/>
          <w:bCs/>
        </w:rPr>
        <w:t xml:space="preserve">– Cllr Osborne enquired whether she could work with external volunteers given the lack of councillors – this was agreed by the council. </w:t>
      </w:r>
    </w:p>
    <w:p w14:paraId="2CA25885" w14:textId="77777777" w:rsidR="00C35FBB" w:rsidRPr="004E4ABE" w:rsidRDefault="00A07670">
      <w:pPr>
        <w:spacing w:after="0" w:line="240" w:lineRule="auto"/>
        <w:rPr>
          <w:rFonts w:ascii="Verdana" w:eastAsia="Verdana" w:hAnsi="Verdana" w:cs="Verdana"/>
          <w:bCs/>
        </w:rPr>
      </w:pPr>
      <w:r w:rsidRPr="004E4ABE">
        <w:rPr>
          <w:rFonts w:ascii="Verdana" w:eastAsia="Verdana" w:hAnsi="Verdana" w:cs="Verdana"/>
          <w:bCs/>
        </w:rPr>
        <w:t>Events – Cllr Samuels has started the process with volunteers</w:t>
      </w:r>
    </w:p>
    <w:p w14:paraId="6B2ABE48" w14:textId="77777777" w:rsidR="00C35FBB" w:rsidRPr="004E4ABE" w:rsidRDefault="00C35FBB">
      <w:pPr>
        <w:spacing w:after="0" w:line="240" w:lineRule="auto"/>
        <w:rPr>
          <w:rFonts w:ascii="Verdana" w:eastAsia="Verdana" w:hAnsi="Verdana" w:cs="Verdana"/>
        </w:rPr>
      </w:pPr>
    </w:p>
    <w:p w14:paraId="61D2B36F" w14:textId="77777777" w:rsidR="00C35FBB" w:rsidRPr="004E4ABE" w:rsidRDefault="00A07670">
      <w:pPr>
        <w:spacing w:after="0" w:line="240" w:lineRule="auto"/>
        <w:rPr>
          <w:rFonts w:ascii="Verdana" w:eastAsia="Verdana" w:hAnsi="Verdana" w:cs="Verdana"/>
          <w:u w:val="single"/>
        </w:rPr>
      </w:pPr>
      <w:r w:rsidRPr="004E4ABE">
        <w:rPr>
          <w:rFonts w:ascii="Verdana" w:eastAsia="Verdana" w:hAnsi="Verdana" w:cs="Verdana"/>
          <w:b/>
          <w:u w:val="single"/>
        </w:rPr>
        <w:t>2020.1/7</w:t>
      </w:r>
      <w:r w:rsidRPr="004E4ABE">
        <w:rPr>
          <w:rFonts w:ascii="Verdana" w:eastAsia="Verdana" w:hAnsi="Verdana" w:cs="Verdana"/>
          <w:u w:val="single"/>
        </w:rPr>
        <w:t xml:space="preserve"> </w:t>
      </w:r>
      <w:r w:rsidRPr="004E4ABE">
        <w:rPr>
          <w:rFonts w:ascii="Verdana" w:eastAsia="Verdana" w:hAnsi="Verdana" w:cs="Verdana"/>
          <w:b/>
          <w:u w:val="single"/>
        </w:rPr>
        <w:t>Public Session</w:t>
      </w:r>
      <w:r w:rsidRPr="004E4ABE">
        <w:rPr>
          <w:rFonts w:ascii="Verdana" w:eastAsia="Verdana" w:hAnsi="Verdana" w:cs="Verdana"/>
          <w:u w:val="single"/>
        </w:rPr>
        <w:t xml:space="preserve"> (15 minutes)</w:t>
      </w:r>
    </w:p>
    <w:p w14:paraId="6B3A9D16" w14:textId="77777777" w:rsidR="00C35FBB" w:rsidRPr="004E4ABE" w:rsidRDefault="00A07670">
      <w:pPr>
        <w:spacing w:after="0" w:line="240" w:lineRule="auto"/>
        <w:rPr>
          <w:rFonts w:ascii="Verdana" w:eastAsia="Verdana" w:hAnsi="Verdana" w:cs="Verdana"/>
        </w:rPr>
      </w:pPr>
      <w:r w:rsidRPr="004E4ABE">
        <w:rPr>
          <w:rFonts w:ascii="Verdana" w:eastAsia="Verdana" w:hAnsi="Verdana" w:cs="Verdana"/>
        </w:rPr>
        <w:t xml:space="preserve">A member of the public asked whether the VAS could be improved.  The signs are quite small?  Cllr Tarling advised that they were standard sizes. </w:t>
      </w:r>
    </w:p>
    <w:p w14:paraId="42A9472F" w14:textId="77777777" w:rsidR="00C35FBB" w:rsidRPr="004E4ABE" w:rsidRDefault="00C35FBB">
      <w:pPr>
        <w:spacing w:after="0" w:line="240" w:lineRule="auto"/>
        <w:rPr>
          <w:rFonts w:ascii="Verdana" w:eastAsia="Verdana" w:hAnsi="Verdana" w:cs="Verdana"/>
          <w:b/>
          <w:u w:val="single"/>
        </w:rPr>
      </w:pPr>
    </w:p>
    <w:p w14:paraId="731CA904" w14:textId="75F605F9" w:rsidR="00C35FBB" w:rsidRPr="004E4ABE" w:rsidRDefault="00A07670">
      <w:pPr>
        <w:spacing w:after="0" w:line="240" w:lineRule="auto"/>
        <w:rPr>
          <w:rFonts w:ascii="Verdana" w:eastAsia="Verdana" w:hAnsi="Verdana" w:cs="Verdana"/>
          <w:b/>
          <w:u w:val="single"/>
        </w:rPr>
      </w:pPr>
      <w:r w:rsidRPr="004E4ABE">
        <w:rPr>
          <w:rFonts w:ascii="Verdana" w:eastAsia="Verdana" w:hAnsi="Verdana" w:cs="Verdana"/>
          <w:b/>
          <w:u w:val="single"/>
        </w:rPr>
        <w:t>2020.1/</w:t>
      </w:r>
      <w:r w:rsidR="004E4ABE" w:rsidRPr="004E4ABE">
        <w:rPr>
          <w:rFonts w:ascii="Verdana" w:eastAsia="Verdana" w:hAnsi="Verdana" w:cs="Verdana"/>
          <w:b/>
          <w:u w:val="single"/>
        </w:rPr>
        <w:t>8 Finance</w:t>
      </w:r>
    </w:p>
    <w:p w14:paraId="2D8D0194" w14:textId="77777777" w:rsidR="00C35FBB" w:rsidRPr="004E4ABE" w:rsidRDefault="00A07670">
      <w:pPr>
        <w:numPr>
          <w:ilvl w:val="0"/>
          <w:numId w:val="1"/>
        </w:numPr>
        <w:spacing w:after="0" w:line="240" w:lineRule="auto"/>
        <w:ind w:left="785" w:hanging="360"/>
        <w:rPr>
          <w:rFonts w:ascii="Verdana" w:eastAsia="Verdana" w:hAnsi="Verdana" w:cs="Verdana"/>
          <w:bCs/>
          <w:u w:val="single"/>
        </w:rPr>
      </w:pPr>
      <w:r w:rsidRPr="004E4ABE">
        <w:rPr>
          <w:rFonts w:ascii="Verdana" w:eastAsia="Verdana" w:hAnsi="Verdana" w:cs="Verdana"/>
          <w:u w:val="single"/>
        </w:rPr>
        <w:t xml:space="preserve">To consider the 2 versions of the draft budget for 2020/21 and consider any additions/changes (circulated) </w:t>
      </w:r>
      <w:r w:rsidRPr="004E4ABE">
        <w:rPr>
          <w:rFonts w:ascii="Verdana" w:eastAsia="Verdana" w:hAnsi="Verdana" w:cs="Verdana"/>
          <w:b/>
          <w:u w:val="single"/>
        </w:rPr>
        <w:t>and pass a resolution to request the precept</w:t>
      </w:r>
    </w:p>
    <w:p w14:paraId="32DDEDC6" w14:textId="06F78F43" w:rsidR="00674BE5" w:rsidRDefault="00674BE5">
      <w:pPr>
        <w:spacing w:after="0" w:line="240" w:lineRule="auto"/>
        <w:rPr>
          <w:rFonts w:ascii="Verdana" w:eastAsia="Verdana" w:hAnsi="Verdana" w:cs="Verdana"/>
          <w:u w:val="single"/>
          <w:shd w:val="clear" w:color="auto" w:fill="C0C0C0"/>
        </w:rPr>
      </w:pPr>
    </w:p>
    <w:p w14:paraId="5905091E" w14:textId="77777777" w:rsidR="00CD70B2" w:rsidRPr="00BD3619" w:rsidRDefault="00CD70B2" w:rsidP="00CD70B2">
      <w:pPr>
        <w:spacing w:after="0" w:line="240" w:lineRule="auto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Cs/>
        </w:rPr>
        <w:t xml:space="preserve">There was a discussion about the treatment of VAT, following which Cllr Rear proposed that the Finance Working Group budget as presented by Cllr </w:t>
      </w:r>
      <w:proofErr w:type="spellStart"/>
      <w:r>
        <w:rPr>
          <w:rFonts w:ascii="Verdana" w:eastAsia="Verdana" w:hAnsi="Verdana" w:cs="Verdana"/>
          <w:bCs/>
        </w:rPr>
        <w:t>Keyte</w:t>
      </w:r>
      <w:proofErr w:type="spellEnd"/>
      <w:r>
        <w:rPr>
          <w:rFonts w:ascii="Verdana" w:eastAsia="Verdana" w:hAnsi="Verdana" w:cs="Verdana"/>
          <w:bCs/>
        </w:rPr>
        <w:t xml:space="preserve"> be accepted.  This was seconded by Cllr </w:t>
      </w:r>
      <w:proofErr w:type="spellStart"/>
      <w:r>
        <w:rPr>
          <w:rFonts w:ascii="Verdana" w:eastAsia="Verdana" w:hAnsi="Verdana" w:cs="Verdana"/>
          <w:bCs/>
        </w:rPr>
        <w:t>Keyte</w:t>
      </w:r>
      <w:proofErr w:type="spellEnd"/>
      <w:r>
        <w:rPr>
          <w:rFonts w:ascii="Verdana" w:eastAsia="Verdana" w:hAnsi="Verdana" w:cs="Verdana"/>
          <w:bCs/>
        </w:rPr>
        <w:t xml:space="preserve"> and was unanimously supported – including the precept – to be notified to Tewkesbury Borough Council.</w:t>
      </w:r>
    </w:p>
    <w:p w14:paraId="0D6883C1" w14:textId="77777777" w:rsidR="00674BE5" w:rsidRPr="004E4ABE" w:rsidRDefault="00674BE5">
      <w:pPr>
        <w:spacing w:after="0" w:line="240" w:lineRule="auto"/>
        <w:rPr>
          <w:rFonts w:ascii="Verdana" w:eastAsia="Verdana" w:hAnsi="Verdana" w:cs="Verdana"/>
          <w:u w:val="single"/>
          <w:shd w:val="clear" w:color="auto" w:fill="C0C0C0"/>
        </w:rPr>
      </w:pPr>
    </w:p>
    <w:p w14:paraId="66ECF6A0" w14:textId="77777777" w:rsidR="00C35FBB" w:rsidRPr="004E4ABE" w:rsidRDefault="00A07670">
      <w:pPr>
        <w:numPr>
          <w:ilvl w:val="0"/>
          <w:numId w:val="2"/>
        </w:numPr>
        <w:spacing w:after="0" w:line="240" w:lineRule="auto"/>
        <w:ind w:left="785" w:hanging="360"/>
        <w:rPr>
          <w:rFonts w:ascii="Verdana" w:eastAsia="Verdana" w:hAnsi="Verdana" w:cs="Verdana"/>
          <w:u w:val="single"/>
        </w:rPr>
      </w:pPr>
      <w:r w:rsidRPr="004E4ABE">
        <w:rPr>
          <w:rFonts w:ascii="Verdana" w:eastAsia="Verdana" w:hAnsi="Verdana" w:cs="Verdana"/>
          <w:u w:val="single"/>
        </w:rPr>
        <w:t>To approve payments to date (circulated) and budget report (circulated)</w:t>
      </w:r>
    </w:p>
    <w:p w14:paraId="2BBE497E" w14:textId="77777777" w:rsidR="00C35FBB" w:rsidRPr="004E4ABE" w:rsidRDefault="00A07670">
      <w:pPr>
        <w:spacing w:after="0" w:line="240" w:lineRule="auto"/>
        <w:rPr>
          <w:rFonts w:ascii="Verdana" w:eastAsia="Verdana" w:hAnsi="Verdana" w:cs="Verdana"/>
          <w:b/>
        </w:rPr>
      </w:pPr>
      <w:r w:rsidRPr="004E4ABE">
        <w:rPr>
          <w:rFonts w:ascii="Verdana" w:eastAsia="Verdana" w:hAnsi="Verdana" w:cs="Verdana"/>
          <w:b/>
        </w:rPr>
        <w:t>Payments were approved</w:t>
      </w:r>
    </w:p>
    <w:p w14:paraId="3E1639CB" w14:textId="77777777" w:rsidR="00C35FBB" w:rsidRPr="004E4ABE" w:rsidRDefault="00A07670">
      <w:pPr>
        <w:spacing w:after="0" w:line="240" w:lineRule="auto"/>
        <w:rPr>
          <w:rFonts w:ascii="Verdana" w:eastAsia="Verdana" w:hAnsi="Verdana" w:cs="Verdana"/>
          <w:b/>
        </w:rPr>
      </w:pPr>
      <w:r w:rsidRPr="004E4ABE">
        <w:rPr>
          <w:rFonts w:ascii="Verdana" w:eastAsia="Verdana" w:hAnsi="Verdana" w:cs="Verdana"/>
          <w:b/>
        </w:rPr>
        <w:t>TBC Grass Cutting £931.64</w:t>
      </w:r>
    </w:p>
    <w:p w14:paraId="75B40479" w14:textId="77777777" w:rsidR="00C35FBB" w:rsidRPr="004E4ABE" w:rsidRDefault="00A07670">
      <w:pPr>
        <w:spacing w:after="0" w:line="240" w:lineRule="auto"/>
        <w:rPr>
          <w:rFonts w:ascii="Verdana" w:eastAsia="Verdana" w:hAnsi="Verdana" w:cs="Verdana"/>
          <w:b/>
        </w:rPr>
      </w:pPr>
      <w:r w:rsidRPr="004E4ABE">
        <w:rPr>
          <w:rFonts w:ascii="Verdana" w:eastAsia="Verdana" w:hAnsi="Verdana" w:cs="Verdana"/>
          <w:b/>
        </w:rPr>
        <w:t>Cleaning £172.50</w:t>
      </w:r>
    </w:p>
    <w:p w14:paraId="161C8D19" w14:textId="4B717C30" w:rsidR="00C35FBB" w:rsidRPr="004E4ABE" w:rsidRDefault="00A07670">
      <w:pPr>
        <w:spacing w:after="0" w:line="240" w:lineRule="auto"/>
        <w:rPr>
          <w:rFonts w:ascii="Verdana" w:eastAsia="Verdana" w:hAnsi="Verdana" w:cs="Verdana"/>
          <w:b/>
        </w:rPr>
      </w:pPr>
      <w:r w:rsidRPr="004E4ABE">
        <w:rPr>
          <w:rFonts w:ascii="Verdana" w:eastAsia="Verdana" w:hAnsi="Verdana" w:cs="Verdana"/>
          <w:b/>
        </w:rPr>
        <w:t>GRCC subscription £25.00</w:t>
      </w:r>
    </w:p>
    <w:p w14:paraId="5BB62CA1" w14:textId="77777777" w:rsidR="00BA08E9" w:rsidRPr="004E4ABE" w:rsidRDefault="00BA08E9">
      <w:pPr>
        <w:spacing w:after="0" w:line="240" w:lineRule="auto"/>
        <w:rPr>
          <w:rFonts w:ascii="Verdana" w:eastAsia="Verdana" w:hAnsi="Verdana" w:cs="Verdana"/>
          <w:b/>
        </w:rPr>
      </w:pPr>
    </w:p>
    <w:p w14:paraId="605DA45D" w14:textId="77777777" w:rsidR="00C35FBB" w:rsidRPr="004E4ABE" w:rsidRDefault="00A07670">
      <w:pPr>
        <w:numPr>
          <w:ilvl w:val="0"/>
          <w:numId w:val="3"/>
        </w:numPr>
        <w:spacing w:after="0" w:line="240" w:lineRule="auto"/>
        <w:ind w:left="785" w:hanging="360"/>
        <w:rPr>
          <w:rFonts w:ascii="Verdana" w:eastAsia="Verdana" w:hAnsi="Verdana" w:cs="Verdana"/>
          <w:u w:val="single"/>
        </w:rPr>
      </w:pPr>
      <w:r w:rsidRPr="004E4ABE">
        <w:rPr>
          <w:rFonts w:ascii="Verdana" w:eastAsia="Verdana" w:hAnsi="Verdana" w:cs="Verdana"/>
          <w:u w:val="single"/>
        </w:rPr>
        <w:t>To agree the bank reconciliation to 31</w:t>
      </w:r>
      <w:r w:rsidRPr="004E4ABE">
        <w:rPr>
          <w:rFonts w:ascii="Verdana" w:eastAsia="Verdana" w:hAnsi="Verdana" w:cs="Verdana"/>
          <w:u w:val="single"/>
          <w:vertAlign w:val="superscript"/>
        </w:rPr>
        <w:t>st</w:t>
      </w:r>
      <w:r w:rsidRPr="004E4ABE">
        <w:rPr>
          <w:rFonts w:ascii="Verdana" w:eastAsia="Verdana" w:hAnsi="Verdana" w:cs="Verdana"/>
          <w:u w:val="single"/>
        </w:rPr>
        <w:t xml:space="preserve"> December 2019 (circulated)</w:t>
      </w:r>
    </w:p>
    <w:p w14:paraId="03776B0A" w14:textId="77777777" w:rsidR="00C35FBB" w:rsidRPr="004E4ABE" w:rsidRDefault="00A07670">
      <w:pPr>
        <w:spacing w:after="0" w:line="240" w:lineRule="auto"/>
        <w:rPr>
          <w:rFonts w:ascii="Verdana" w:eastAsia="Verdana" w:hAnsi="Verdana" w:cs="Verdana"/>
          <w:b/>
        </w:rPr>
      </w:pPr>
      <w:r w:rsidRPr="004E4ABE">
        <w:rPr>
          <w:rFonts w:ascii="Verdana" w:eastAsia="Verdana" w:hAnsi="Verdana" w:cs="Verdana"/>
          <w:b/>
        </w:rPr>
        <w:t>The bank reconciliation was agreed at £33423.79</w:t>
      </w:r>
    </w:p>
    <w:p w14:paraId="17521DA6" w14:textId="77777777" w:rsidR="00C35FBB" w:rsidRPr="004E4ABE" w:rsidRDefault="00C35FBB">
      <w:pPr>
        <w:spacing w:after="0" w:line="240" w:lineRule="auto"/>
        <w:ind w:left="785"/>
        <w:rPr>
          <w:rFonts w:ascii="Verdana" w:eastAsia="Verdana" w:hAnsi="Verdana" w:cs="Verdana"/>
          <w:b/>
          <w:u w:val="single"/>
        </w:rPr>
      </w:pPr>
    </w:p>
    <w:p w14:paraId="444839ED" w14:textId="77777777" w:rsidR="00C35FBB" w:rsidRPr="004E4ABE" w:rsidRDefault="00A07670">
      <w:pPr>
        <w:numPr>
          <w:ilvl w:val="0"/>
          <w:numId w:val="4"/>
        </w:numPr>
        <w:spacing w:after="0" w:line="240" w:lineRule="auto"/>
        <w:ind w:left="785" w:hanging="360"/>
        <w:rPr>
          <w:rFonts w:ascii="Verdana" w:eastAsia="Verdana" w:hAnsi="Verdana" w:cs="Verdana"/>
          <w:u w:val="single"/>
        </w:rPr>
      </w:pPr>
      <w:r w:rsidRPr="004E4ABE">
        <w:rPr>
          <w:rFonts w:ascii="Verdana" w:eastAsia="Verdana" w:hAnsi="Verdana" w:cs="Verdana"/>
          <w:u w:val="single"/>
        </w:rPr>
        <w:t>B/F To appoint an Independent Internal Auditor for the 2020/21 accounts</w:t>
      </w:r>
    </w:p>
    <w:p w14:paraId="21E32406" w14:textId="77777777" w:rsidR="00C35FBB" w:rsidRPr="004E4ABE" w:rsidRDefault="00A07670">
      <w:pPr>
        <w:spacing w:after="0" w:line="240" w:lineRule="auto"/>
        <w:ind w:left="720"/>
        <w:rPr>
          <w:rFonts w:ascii="Verdana" w:eastAsia="Verdana" w:hAnsi="Verdana" w:cs="Verdana"/>
        </w:rPr>
      </w:pPr>
      <w:r w:rsidRPr="004E4ABE">
        <w:rPr>
          <w:rFonts w:ascii="Verdana" w:eastAsia="Verdana" w:hAnsi="Verdana" w:cs="Verdana"/>
        </w:rPr>
        <w:t>There are 3 options:  GAPTC, DKE Audit Services, or a qualified clerk from another parish.</w:t>
      </w:r>
    </w:p>
    <w:p w14:paraId="21E9B560" w14:textId="77777777" w:rsidR="00C35FBB" w:rsidRPr="004E4ABE" w:rsidRDefault="00A07670">
      <w:pPr>
        <w:spacing w:after="0" w:line="240" w:lineRule="auto"/>
        <w:rPr>
          <w:rFonts w:ascii="Verdana" w:eastAsia="Verdana" w:hAnsi="Verdana" w:cs="Verdana"/>
          <w:b/>
        </w:rPr>
      </w:pPr>
      <w:r w:rsidRPr="004E4ABE">
        <w:rPr>
          <w:rFonts w:ascii="Verdana" w:eastAsia="Verdana" w:hAnsi="Verdana" w:cs="Verdana"/>
          <w:b/>
        </w:rPr>
        <w:t>B/F</w:t>
      </w:r>
    </w:p>
    <w:p w14:paraId="1DDFEA63" w14:textId="77777777" w:rsidR="00C35FBB" w:rsidRPr="004E4ABE" w:rsidRDefault="00A07670">
      <w:pPr>
        <w:spacing w:after="0" w:line="240" w:lineRule="auto"/>
        <w:ind w:left="720"/>
        <w:rPr>
          <w:rFonts w:ascii="Verdana" w:eastAsia="Verdana" w:hAnsi="Verdana" w:cs="Verdana"/>
        </w:rPr>
      </w:pPr>
      <w:r w:rsidRPr="004E4ABE">
        <w:rPr>
          <w:rFonts w:ascii="Verdana" w:eastAsia="Verdana" w:hAnsi="Verdana" w:cs="Verdana"/>
        </w:rPr>
        <w:t xml:space="preserve"> </w:t>
      </w:r>
    </w:p>
    <w:p w14:paraId="322F8885" w14:textId="77777777" w:rsidR="00C35FBB" w:rsidRPr="004E4ABE" w:rsidRDefault="00A07670">
      <w:pPr>
        <w:numPr>
          <w:ilvl w:val="0"/>
          <w:numId w:val="5"/>
        </w:numPr>
        <w:spacing w:after="0" w:line="240" w:lineRule="auto"/>
        <w:ind w:left="785" w:hanging="360"/>
        <w:rPr>
          <w:rFonts w:ascii="Verdana" w:eastAsia="Verdana" w:hAnsi="Verdana" w:cs="Verdana"/>
          <w:u w:val="single"/>
        </w:rPr>
      </w:pPr>
      <w:r w:rsidRPr="004E4ABE">
        <w:rPr>
          <w:rFonts w:ascii="Verdana" w:eastAsia="Verdana" w:hAnsi="Verdana" w:cs="Verdana"/>
          <w:u w:val="single"/>
        </w:rPr>
        <w:t>To advise progress in investment of reserves in a 45 day notice account at Nationwide and consider changes to current account banking</w:t>
      </w:r>
    </w:p>
    <w:p w14:paraId="649524C4" w14:textId="77777777" w:rsidR="00C35FBB" w:rsidRPr="004E4ABE" w:rsidRDefault="00A07670">
      <w:pPr>
        <w:spacing w:after="0" w:line="240" w:lineRule="auto"/>
        <w:ind w:left="425"/>
        <w:rPr>
          <w:rFonts w:ascii="Verdana" w:eastAsia="Verdana" w:hAnsi="Verdana" w:cs="Verdana"/>
          <w:b/>
        </w:rPr>
      </w:pPr>
      <w:r w:rsidRPr="004E4ABE">
        <w:rPr>
          <w:rFonts w:ascii="Verdana" w:eastAsia="Verdana" w:hAnsi="Verdana" w:cs="Verdana"/>
          <w:b/>
        </w:rPr>
        <w:t>The current 45 day notice account was 0.85% and it was felt that it was not worth the effort for any change at this time</w:t>
      </w:r>
    </w:p>
    <w:p w14:paraId="48B053DC" w14:textId="77777777" w:rsidR="00C35FBB" w:rsidRPr="004E4ABE" w:rsidRDefault="00C35FBB">
      <w:pPr>
        <w:spacing w:after="0" w:line="240" w:lineRule="auto"/>
        <w:rPr>
          <w:rFonts w:ascii="Verdana" w:eastAsia="Verdana" w:hAnsi="Verdana" w:cs="Verdana"/>
          <w:u w:val="single"/>
        </w:rPr>
      </w:pPr>
    </w:p>
    <w:p w14:paraId="2F8E04E7" w14:textId="77777777" w:rsidR="00C35FBB" w:rsidRPr="004E4ABE" w:rsidRDefault="00A07670">
      <w:pPr>
        <w:numPr>
          <w:ilvl w:val="0"/>
          <w:numId w:val="6"/>
        </w:numPr>
        <w:spacing w:after="0" w:line="240" w:lineRule="auto"/>
        <w:ind w:left="785" w:hanging="360"/>
        <w:rPr>
          <w:rFonts w:ascii="Verdana" w:eastAsia="Verdana" w:hAnsi="Verdana" w:cs="Verdana"/>
          <w:b/>
        </w:rPr>
      </w:pPr>
      <w:r w:rsidRPr="004E4ABE">
        <w:rPr>
          <w:rFonts w:ascii="Verdana" w:eastAsia="Verdana" w:hAnsi="Verdana" w:cs="Verdana"/>
          <w:u w:val="single"/>
        </w:rPr>
        <w:t>To consider costs of a bespoke training course – conflict resolution</w:t>
      </w:r>
      <w:r w:rsidRPr="004E4ABE">
        <w:rPr>
          <w:rFonts w:ascii="Verdana" w:eastAsia="Verdana" w:hAnsi="Verdana" w:cs="Verdana"/>
        </w:rPr>
        <w:t xml:space="preserve"> - £300 for 2/2.5 hours, plus mileage .45p.</w:t>
      </w:r>
    </w:p>
    <w:p w14:paraId="765ECD8F" w14:textId="77777777" w:rsidR="00C35FBB" w:rsidRPr="004E4ABE" w:rsidRDefault="00A07670">
      <w:pPr>
        <w:spacing w:after="0" w:line="240" w:lineRule="auto"/>
        <w:ind w:left="425"/>
        <w:rPr>
          <w:rFonts w:ascii="Verdana" w:eastAsia="Verdana" w:hAnsi="Verdana" w:cs="Verdana"/>
          <w:b/>
        </w:rPr>
      </w:pPr>
      <w:r w:rsidRPr="004E4ABE">
        <w:rPr>
          <w:rFonts w:ascii="Verdana" w:eastAsia="Verdana" w:hAnsi="Verdana" w:cs="Verdana"/>
          <w:b/>
        </w:rPr>
        <w:t>B/F</w:t>
      </w:r>
    </w:p>
    <w:p w14:paraId="2E00D745" w14:textId="77777777" w:rsidR="00C35FBB" w:rsidRPr="004E4ABE" w:rsidRDefault="00C35FBB">
      <w:pPr>
        <w:spacing w:after="0" w:line="240" w:lineRule="auto"/>
        <w:ind w:left="720"/>
        <w:rPr>
          <w:rFonts w:ascii="Verdana" w:eastAsia="Verdana" w:hAnsi="Verdana" w:cs="Verdana"/>
        </w:rPr>
      </w:pPr>
    </w:p>
    <w:p w14:paraId="714F3054" w14:textId="6DB832B1" w:rsidR="00C35FBB" w:rsidRPr="004E4ABE" w:rsidRDefault="00A07670">
      <w:pPr>
        <w:spacing w:after="0" w:line="240" w:lineRule="auto"/>
        <w:rPr>
          <w:rFonts w:ascii="Verdana" w:eastAsia="Verdana" w:hAnsi="Verdana" w:cs="Verdana"/>
          <w:b/>
          <w:u w:val="single"/>
        </w:rPr>
      </w:pPr>
      <w:r w:rsidRPr="004E4ABE">
        <w:rPr>
          <w:rFonts w:ascii="Verdana" w:eastAsia="Verdana" w:hAnsi="Verdana" w:cs="Verdana"/>
          <w:b/>
          <w:u w:val="single"/>
        </w:rPr>
        <w:t>2020.1/</w:t>
      </w:r>
      <w:r w:rsidR="004E4ABE" w:rsidRPr="004E4ABE">
        <w:rPr>
          <w:rFonts w:ascii="Verdana" w:eastAsia="Verdana" w:hAnsi="Verdana" w:cs="Verdana"/>
          <w:b/>
          <w:u w:val="single"/>
        </w:rPr>
        <w:t>8 Planning</w:t>
      </w:r>
      <w:r w:rsidRPr="004E4ABE">
        <w:rPr>
          <w:rFonts w:ascii="Verdana" w:eastAsia="Verdana" w:hAnsi="Verdana" w:cs="Verdana"/>
          <w:b/>
          <w:u w:val="single"/>
        </w:rPr>
        <w:t xml:space="preserve"> Matters</w:t>
      </w:r>
    </w:p>
    <w:p w14:paraId="05FE048D" w14:textId="77777777" w:rsidR="00C35FBB" w:rsidRPr="004E4ABE" w:rsidRDefault="00C35FBB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7D01366A" w14:textId="77777777" w:rsidR="00C35FBB" w:rsidRPr="004E4ABE" w:rsidRDefault="00A07670">
      <w:pPr>
        <w:numPr>
          <w:ilvl w:val="0"/>
          <w:numId w:val="7"/>
        </w:numPr>
        <w:spacing w:after="0" w:line="240" w:lineRule="auto"/>
        <w:ind w:left="720" w:hanging="360"/>
        <w:rPr>
          <w:rFonts w:ascii="Verdana" w:eastAsia="Verdana" w:hAnsi="Verdana" w:cs="Verdana"/>
          <w:color w:val="333333"/>
        </w:rPr>
      </w:pPr>
      <w:r w:rsidRPr="004E4ABE">
        <w:rPr>
          <w:rFonts w:ascii="Verdana" w:eastAsia="Verdana" w:hAnsi="Verdana" w:cs="Verdana"/>
          <w:color w:val="333333"/>
        </w:rPr>
        <w:t>B/F Outstanding S106 queries Gotherington Grange</w:t>
      </w:r>
    </w:p>
    <w:p w14:paraId="32916C41" w14:textId="77777777" w:rsidR="00C35FBB" w:rsidRPr="004E4ABE" w:rsidRDefault="00A07670">
      <w:pPr>
        <w:spacing w:after="0" w:line="240" w:lineRule="auto"/>
        <w:ind w:left="360"/>
        <w:rPr>
          <w:rFonts w:ascii="Verdana" w:eastAsia="Verdana" w:hAnsi="Verdana" w:cs="Verdana"/>
          <w:color w:val="333333"/>
        </w:rPr>
      </w:pPr>
      <w:r w:rsidRPr="004E4ABE">
        <w:rPr>
          <w:rFonts w:ascii="Verdana" w:eastAsia="Verdana" w:hAnsi="Verdana" w:cs="Verdana"/>
          <w:color w:val="333333"/>
        </w:rPr>
        <w:t>TBC have been asked to explain why they have dropped the playscheme from the site which was an agreed part of the landscaping without consulting the parish.</w:t>
      </w:r>
    </w:p>
    <w:p w14:paraId="0FF2DB40" w14:textId="77777777" w:rsidR="00C35FBB" w:rsidRPr="004E4ABE" w:rsidRDefault="00A07670">
      <w:pPr>
        <w:numPr>
          <w:ilvl w:val="0"/>
          <w:numId w:val="8"/>
        </w:numPr>
        <w:spacing w:after="0" w:line="240" w:lineRule="auto"/>
        <w:ind w:left="720" w:hanging="360"/>
        <w:rPr>
          <w:rFonts w:ascii="Verdana" w:eastAsia="Verdana" w:hAnsi="Verdana" w:cs="Verdana"/>
          <w:color w:val="333333"/>
        </w:rPr>
      </w:pPr>
      <w:r w:rsidRPr="004E4ABE">
        <w:rPr>
          <w:rFonts w:ascii="Verdana" w:eastAsia="Verdana" w:hAnsi="Verdana" w:cs="Verdana"/>
          <w:color w:val="333333"/>
        </w:rPr>
        <w:t xml:space="preserve"> 19/00758/OUT – Amendments to application Homelands – 65 houses instead of 70 with 40% affordable, and biodiversity landscaping</w:t>
      </w:r>
    </w:p>
    <w:p w14:paraId="72D1CD5C" w14:textId="3A02FE25" w:rsidR="00C35FBB" w:rsidRPr="004E4ABE" w:rsidRDefault="00A07670">
      <w:pPr>
        <w:spacing w:after="0" w:line="240" w:lineRule="auto"/>
        <w:rPr>
          <w:rFonts w:ascii="Verdana" w:eastAsia="Verdana" w:hAnsi="Verdana" w:cs="Verdana"/>
          <w:b/>
          <w:sz w:val="20"/>
        </w:rPr>
      </w:pPr>
      <w:r w:rsidRPr="004E4ABE">
        <w:rPr>
          <w:rFonts w:ascii="Verdana" w:eastAsia="Verdana" w:hAnsi="Verdana" w:cs="Verdana"/>
          <w:color w:val="333333"/>
        </w:rPr>
        <w:t xml:space="preserve">          </w:t>
      </w:r>
      <w:r w:rsidRPr="004E4ABE">
        <w:rPr>
          <w:rFonts w:ascii="Verdana" w:eastAsia="Verdana" w:hAnsi="Verdana" w:cs="Verdana"/>
          <w:b/>
          <w:color w:val="004DBB"/>
          <w:sz w:val="20"/>
        </w:rPr>
        <w:t xml:space="preserve"> </w:t>
      </w:r>
      <w:r w:rsidRPr="004E4ABE">
        <w:rPr>
          <w:rFonts w:ascii="Verdana" w:eastAsia="Verdana" w:hAnsi="Verdana" w:cs="Verdana"/>
          <w:b/>
          <w:sz w:val="20"/>
        </w:rPr>
        <w:t xml:space="preserve">The </w:t>
      </w:r>
      <w:r w:rsidR="00BA08E9" w:rsidRPr="004E4ABE">
        <w:rPr>
          <w:rFonts w:ascii="Verdana" w:eastAsia="Verdana" w:hAnsi="Verdana" w:cs="Verdana"/>
          <w:b/>
          <w:sz w:val="20"/>
        </w:rPr>
        <w:t>COUNCIL state</w:t>
      </w:r>
      <w:r w:rsidRPr="004E4ABE">
        <w:rPr>
          <w:rFonts w:ascii="Verdana" w:eastAsia="Verdana" w:hAnsi="Verdana" w:cs="Verdana"/>
          <w:b/>
          <w:sz w:val="20"/>
        </w:rPr>
        <w:t xml:space="preserve"> that the small </w:t>
      </w:r>
      <w:r w:rsidR="00BA08E9" w:rsidRPr="004E4ABE">
        <w:rPr>
          <w:rFonts w:ascii="Verdana" w:eastAsia="Verdana" w:hAnsi="Verdana" w:cs="Verdana"/>
          <w:b/>
          <w:sz w:val="20"/>
        </w:rPr>
        <w:t>reduction</w:t>
      </w:r>
      <w:r w:rsidRPr="004E4ABE">
        <w:rPr>
          <w:rFonts w:ascii="Verdana" w:eastAsia="Verdana" w:hAnsi="Verdana" w:cs="Verdana"/>
          <w:b/>
          <w:sz w:val="20"/>
        </w:rPr>
        <w:t xml:space="preserve"> in numbers have no impact on our OBECTION to this application. The site was originally needed for a school site which is still required and a part of the vital infrastructure.</w:t>
      </w:r>
    </w:p>
    <w:p w14:paraId="4C592175" w14:textId="77777777" w:rsidR="00BA08E9" w:rsidRPr="004E4ABE" w:rsidRDefault="00BA08E9">
      <w:pPr>
        <w:spacing w:after="0" w:line="240" w:lineRule="auto"/>
        <w:rPr>
          <w:rFonts w:ascii="Verdana" w:eastAsia="Verdana" w:hAnsi="Verdana" w:cs="Verdana"/>
        </w:rPr>
      </w:pPr>
    </w:p>
    <w:p w14:paraId="75C03B94" w14:textId="2A1A297F" w:rsidR="00C35FBB" w:rsidRPr="004E4ABE" w:rsidRDefault="00A07670">
      <w:pPr>
        <w:numPr>
          <w:ilvl w:val="0"/>
          <w:numId w:val="9"/>
        </w:numPr>
        <w:spacing w:after="0" w:line="240" w:lineRule="auto"/>
        <w:ind w:left="720" w:right="-480" w:hanging="360"/>
        <w:rPr>
          <w:rFonts w:ascii="Verdana" w:eastAsia="Verdana" w:hAnsi="Verdana" w:cs="Verdana"/>
          <w:shd w:val="clear" w:color="auto" w:fill="FFFFFF"/>
        </w:rPr>
      </w:pPr>
      <w:r w:rsidRPr="004E4ABE">
        <w:rPr>
          <w:rFonts w:ascii="Verdana" w:eastAsia="Verdana" w:hAnsi="Verdana" w:cs="Verdana"/>
          <w:shd w:val="clear" w:color="auto" w:fill="FFFFFF"/>
        </w:rPr>
        <w:t xml:space="preserve">19/01164/FUL -Conversion and alteration of garage into 2 storey </w:t>
      </w:r>
      <w:r w:rsidR="00BA08E9" w:rsidRPr="004E4ABE">
        <w:rPr>
          <w:rFonts w:ascii="Verdana" w:eastAsia="Verdana" w:hAnsi="Verdana" w:cs="Verdana"/>
          <w:shd w:val="clear" w:color="auto" w:fill="FFFFFF"/>
        </w:rPr>
        <w:t>annexe -</w:t>
      </w:r>
      <w:r w:rsidRPr="004E4ABE">
        <w:rPr>
          <w:rFonts w:ascii="Verdana" w:eastAsia="Verdana" w:hAnsi="Verdana" w:cs="Verdana"/>
          <w:shd w:val="clear" w:color="auto" w:fill="FFFFFF"/>
        </w:rPr>
        <w:t xml:space="preserve"> 55 Gretton </w:t>
      </w:r>
      <w:r w:rsidR="00BA08E9" w:rsidRPr="004E4ABE">
        <w:rPr>
          <w:rFonts w:ascii="Verdana" w:eastAsia="Verdana" w:hAnsi="Verdana" w:cs="Verdana"/>
          <w:shd w:val="clear" w:color="auto" w:fill="FFFFFF"/>
        </w:rPr>
        <w:t>Rd The</w:t>
      </w:r>
      <w:r w:rsidRPr="004E4ABE">
        <w:rPr>
          <w:rFonts w:ascii="Verdana" w:eastAsia="Verdana" w:hAnsi="Verdana" w:cs="Verdana"/>
          <w:b/>
          <w:shd w:val="clear" w:color="auto" w:fill="FFFFFF"/>
        </w:rPr>
        <w:t xml:space="preserve"> Council had NO OBJECTION</w:t>
      </w:r>
    </w:p>
    <w:p w14:paraId="58D06491" w14:textId="77777777" w:rsidR="00BA08E9" w:rsidRPr="004E4ABE" w:rsidRDefault="00BA08E9" w:rsidP="00BA08E9">
      <w:pPr>
        <w:spacing w:after="0" w:line="240" w:lineRule="auto"/>
        <w:ind w:left="720" w:right="-480"/>
        <w:rPr>
          <w:rFonts w:ascii="Verdana" w:eastAsia="Verdana" w:hAnsi="Verdana" w:cs="Verdana"/>
          <w:shd w:val="clear" w:color="auto" w:fill="FFFFFF"/>
        </w:rPr>
      </w:pPr>
    </w:p>
    <w:p w14:paraId="6ABA9207" w14:textId="77777777" w:rsidR="00C35FBB" w:rsidRPr="004E4ABE" w:rsidRDefault="00A07670">
      <w:pPr>
        <w:numPr>
          <w:ilvl w:val="0"/>
          <w:numId w:val="9"/>
        </w:numPr>
        <w:spacing w:after="0" w:line="240" w:lineRule="auto"/>
        <w:ind w:left="720" w:right="-480" w:hanging="360"/>
        <w:rPr>
          <w:rFonts w:ascii="Verdana" w:eastAsia="Verdana" w:hAnsi="Verdana" w:cs="Verdana"/>
          <w:shd w:val="clear" w:color="auto" w:fill="FFFFFF"/>
        </w:rPr>
      </w:pPr>
      <w:r w:rsidRPr="004E4ABE">
        <w:rPr>
          <w:rFonts w:ascii="Verdana" w:eastAsia="Verdana" w:hAnsi="Verdana" w:cs="Verdana"/>
          <w:shd w:val="clear" w:color="auto" w:fill="FFFFFF"/>
        </w:rPr>
        <w:t xml:space="preserve">19/001170/FUL - Single storey rear extension/ Woodstock, Lawrences Meadow, Gotherington.  </w:t>
      </w:r>
      <w:r w:rsidRPr="004E4ABE">
        <w:rPr>
          <w:rFonts w:ascii="Verdana" w:eastAsia="Verdana" w:hAnsi="Verdana" w:cs="Verdana"/>
          <w:b/>
          <w:shd w:val="clear" w:color="auto" w:fill="FFFFFF"/>
        </w:rPr>
        <w:t>The Council have NO OBJECTION to this application and indeed would support it.</w:t>
      </w:r>
    </w:p>
    <w:p w14:paraId="1280FABA" w14:textId="77777777" w:rsidR="00C35FBB" w:rsidRPr="004E4ABE" w:rsidRDefault="00A07670">
      <w:pPr>
        <w:spacing w:after="0" w:line="240" w:lineRule="auto"/>
        <w:ind w:right="-480"/>
        <w:rPr>
          <w:rFonts w:ascii="Verdana" w:eastAsia="Verdana" w:hAnsi="Verdana" w:cs="Verdana"/>
          <w:shd w:val="clear" w:color="auto" w:fill="FFFFFF"/>
        </w:rPr>
      </w:pPr>
      <w:r w:rsidRPr="004E4ABE">
        <w:rPr>
          <w:rFonts w:ascii="Verdana" w:eastAsia="Verdana" w:hAnsi="Verdana" w:cs="Verdana"/>
          <w:b/>
          <w:shd w:val="clear" w:color="auto" w:fill="FFFFFF"/>
        </w:rPr>
        <w:t>All comments to be submitted to the Planning Authority in the usual way.</w:t>
      </w:r>
    </w:p>
    <w:p w14:paraId="439CB8BB" w14:textId="77777777" w:rsidR="00C35FBB" w:rsidRPr="004E4ABE" w:rsidRDefault="00C35FBB">
      <w:pPr>
        <w:spacing w:after="0" w:line="240" w:lineRule="auto"/>
        <w:rPr>
          <w:rFonts w:ascii="Verdana" w:eastAsia="Verdana" w:hAnsi="Verdana" w:cs="Verdana"/>
          <w:color w:val="333333"/>
        </w:rPr>
      </w:pPr>
    </w:p>
    <w:p w14:paraId="6E67B992" w14:textId="77777777" w:rsidR="00C35FBB" w:rsidRPr="004E4ABE" w:rsidRDefault="00A07670">
      <w:pPr>
        <w:spacing w:after="0" w:line="240" w:lineRule="auto"/>
        <w:rPr>
          <w:rFonts w:ascii="Verdana" w:eastAsia="Verdana" w:hAnsi="Verdana" w:cs="Verdana"/>
          <w:b/>
          <w:u w:val="single"/>
        </w:rPr>
      </w:pPr>
      <w:r w:rsidRPr="004E4ABE">
        <w:rPr>
          <w:rFonts w:ascii="Verdana" w:eastAsia="Verdana" w:hAnsi="Verdana" w:cs="Verdana"/>
          <w:b/>
          <w:u w:val="single"/>
        </w:rPr>
        <w:t>2020.1/9 B/F War Memorial – to consider quotations, funding and legal requirements</w:t>
      </w:r>
    </w:p>
    <w:p w14:paraId="1C46F580" w14:textId="77777777" w:rsidR="00C35FBB" w:rsidRPr="004E4ABE" w:rsidRDefault="00A07670">
      <w:pPr>
        <w:spacing w:after="0" w:line="240" w:lineRule="auto"/>
        <w:rPr>
          <w:rFonts w:ascii="Verdana" w:eastAsia="Verdana" w:hAnsi="Verdana" w:cs="Verdana"/>
          <w:b/>
        </w:rPr>
      </w:pPr>
      <w:r w:rsidRPr="004E4ABE">
        <w:rPr>
          <w:rFonts w:ascii="Verdana" w:eastAsia="Verdana" w:hAnsi="Verdana" w:cs="Verdana"/>
          <w:b/>
          <w:shd w:val="clear" w:color="auto" w:fill="FFFF00"/>
        </w:rPr>
        <w:t>Advice from Tewkesbury BC Conservation officer was that the surrounding sounds could be replaced on a like for like basis using the same material. An approval for such work has been provided.</w:t>
      </w:r>
    </w:p>
    <w:p w14:paraId="6944F2DC" w14:textId="7D933982" w:rsidR="00C35FBB" w:rsidRDefault="00C35FBB">
      <w:pPr>
        <w:spacing w:after="0" w:line="240" w:lineRule="auto"/>
        <w:rPr>
          <w:rFonts w:ascii="Verdana" w:eastAsia="Verdana" w:hAnsi="Verdana" w:cs="Verdana"/>
        </w:rPr>
      </w:pPr>
    </w:p>
    <w:p w14:paraId="14122B7D" w14:textId="181B063F" w:rsidR="00674BE5" w:rsidRDefault="00674BE5">
      <w:pPr>
        <w:spacing w:after="0" w:line="240" w:lineRule="auto"/>
        <w:rPr>
          <w:rFonts w:ascii="Verdana" w:eastAsia="Verdana" w:hAnsi="Verdana" w:cs="Verdana"/>
        </w:rPr>
      </w:pPr>
    </w:p>
    <w:p w14:paraId="5FCB5C54" w14:textId="77777777" w:rsidR="00674BE5" w:rsidRPr="004E4ABE" w:rsidRDefault="00674BE5">
      <w:pPr>
        <w:spacing w:after="0" w:line="240" w:lineRule="auto"/>
        <w:rPr>
          <w:rFonts w:ascii="Verdana" w:eastAsia="Verdana" w:hAnsi="Verdana" w:cs="Verdana"/>
        </w:rPr>
      </w:pPr>
    </w:p>
    <w:p w14:paraId="1525C714" w14:textId="46761BC8" w:rsidR="00C35FBB" w:rsidRPr="004E4ABE" w:rsidRDefault="00A07670">
      <w:pPr>
        <w:spacing w:after="0" w:line="240" w:lineRule="auto"/>
        <w:rPr>
          <w:rFonts w:ascii="Verdana" w:eastAsia="Verdana" w:hAnsi="Verdana" w:cs="Verdana"/>
          <w:b/>
          <w:u w:val="single"/>
        </w:rPr>
      </w:pPr>
      <w:r w:rsidRPr="004E4ABE">
        <w:rPr>
          <w:rFonts w:ascii="Verdana" w:eastAsia="Verdana" w:hAnsi="Verdana" w:cs="Verdana"/>
          <w:b/>
          <w:u w:val="single"/>
        </w:rPr>
        <w:t>2020.1/</w:t>
      </w:r>
      <w:r w:rsidR="004E4ABE" w:rsidRPr="004E4ABE">
        <w:rPr>
          <w:rFonts w:ascii="Verdana" w:eastAsia="Verdana" w:hAnsi="Verdana" w:cs="Verdana"/>
          <w:b/>
          <w:u w:val="single"/>
        </w:rPr>
        <w:t>10 B</w:t>
      </w:r>
      <w:r w:rsidRPr="004E4ABE">
        <w:rPr>
          <w:rFonts w:ascii="Verdana" w:eastAsia="Verdana" w:hAnsi="Verdana" w:cs="Verdana"/>
          <w:b/>
          <w:u w:val="single"/>
        </w:rPr>
        <w:t>/F To initiate an In Bloom Group</w:t>
      </w:r>
    </w:p>
    <w:p w14:paraId="655305FB" w14:textId="77777777" w:rsidR="00C35FBB" w:rsidRPr="004E4ABE" w:rsidRDefault="00A07670">
      <w:pPr>
        <w:spacing w:after="0" w:line="240" w:lineRule="auto"/>
        <w:rPr>
          <w:rFonts w:ascii="Verdana" w:eastAsia="Verdana" w:hAnsi="Verdana" w:cs="Verdana"/>
          <w:b/>
        </w:rPr>
      </w:pPr>
      <w:r w:rsidRPr="004E4ABE">
        <w:rPr>
          <w:rFonts w:ascii="Verdana" w:eastAsia="Verdana" w:hAnsi="Verdana" w:cs="Verdana"/>
          <w:b/>
        </w:rPr>
        <w:t>B/F</w:t>
      </w:r>
    </w:p>
    <w:p w14:paraId="3D196578" w14:textId="77777777" w:rsidR="00C35FBB" w:rsidRPr="004E4ABE" w:rsidRDefault="00C35FBB">
      <w:pPr>
        <w:spacing w:after="0" w:line="240" w:lineRule="auto"/>
        <w:rPr>
          <w:rFonts w:ascii="Verdana" w:eastAsia="Verdana" w:hAnsi="Verdana" w:cs="Verdana"/>
          <w:b/>
          <w:u w:val="single"/>
        </w:rPr>
      </w:pPr>
    </w:p>
    <w:p w14:paraId="12568D08" w14:textId="013357E7" w:rsidR="00C35FBB" w:rsidRPr="004E4ABE" w:rsidRDefault="00A07670">
      <w:pPr>
        <w:spacing w:after="0" w:line="240" w:lineRule="auto"/>
        <w:rPr>
          <w:rFonts w:ascii="Verdana" w:eastAsia="Verdana" w:hAnsi="Verdana" w:cs="Verdana"/>
          <w:b/>
          <w:u w:val="single"/>
        </w:rPr>
      </w:pPr>
      <w:r w:rsidRPr="004E4ABE">
        <w:rPr>
          <w:rFonts w:ascii="Verdana" w:eastAsia="Verdana" w:hAnsi="Verdana" w:cs="Verdana"/>
          <w:b/>
          <w:u w:val="single"/>
        </w:rPr>
        <w:t>2020.1/</w:t>
      </w:r>
      <w:r w:rsidR="004E4ABE" w:rsidRPr="004E4ABE">
        <w:rPr>
          <w:rFonts w:ascii="Verdana" w:eastAsia="Verdana" w:hAnsi="Verdana" w:cs="Verdana"/>
          <w:b/>
          <w:u w:val="single"/>
        </w:rPr>
        <w:t>11 B</w:t>
      </w:r>
      <w:r w:rsidRPr="004E4ABE">
        <w:rPr>
          <w:rFonts w:ascii="Verdana" w:eastAsia="Verdana" w:hAnsi="Verdana" w:cs="Verdana"/>
          <w:b/>
          <w:u w:val="single"/>
        </w:rPr>
        <w:t>/F Tree planting on covenanted land</w:t>
      </w:r>
    </w:p>
    <w:p w14:paraId="1D6D169E" w14:textId="77777777" w:rsidR="00C35FBB" w:rsidRPr="004E4ABE" w:rsidRDefault="00A07670">
      <w:pPr>
        <w:spacing w:after="0" w:line="240" w:lineRule="auto"/>
        <w:rPr>
          <w:rFonts w:ascii="Verdana" w:eastAsia="Verdana" w:hAnsi="Verdana" w:cs="Verdana"/>
          <w:b/>
        </w:rPr>
      </w:pPr>
      <w:r w:rsidRPr="004E4ABE">
        <w:rPr>
          <w:rFonts w:ascii="Verdana" w:eastAsia="Verdana" w:hAnsi="Verdana" w:cs="Verdana"/>
          <w:b/>
        </w:rPr>
        <w:t>B/F</w:t>
      </w:r>
    </w:p>
    <w:p w14:paraId="7D097367" w14:textId="5AD6ADD4" w:rsidR="00C35FBB" w:rsidRPr="004E4ABE" w:rsidRDefault="00C35FBB">
      <w:pPr>
        <w:spacing w:after="0" w:line="240" w:lineRule="auto"/>
        <w:rPr>
          <w:rFonts w:ascii="Verdana" w:eastAsia="Verdana" w:hAnsi="Verdana" w:cs="Verdana"/>
          <w:b/>
          <w:u w:val="single"/>
        </w:rPr>
      </w:pPr>
    </w:p>
    <w:p w14:paraId="46E5F938" w14:textId="77777777" w:rsidR="004E4ABE" w:rsidRPr="004E4ABE" w:rsidRDefault="004E4ABE">
      <w:pPr>
        <w:spacing w:after="0" w:line="240" w:lineRule="auto"/>
        <w:rPr>
          <w:rFonts w:ascii="Verdana" w:eastAsia="Verdana" w:hAnsi="Verdana" w:cs="Verdana"/>
          <w:b/>
          <w:u w:val="single"/>
        </w:rPr>
      </w:pPr>
    </w:p>
    <w:p w14:paraId="6E9D259C" w14:textId="44AB7B8B" w:rsidR="00C35FBB" w:rsidRPr="004E4ABE" w:rsidRDefault="00A07670">
      <w:pPr>
        <w:spacing w:after="0" w:line="240" w:lineRule="auto"/>
        <w:rPr>
          <w:rFonts w:ascii="Verdana" w:eastAsia="Verdana" w:hAnsi="Verdana" w:cs="Verdana"/>
          <w:b/>
          <w:u w:val="single"/>
        </w:rPr>
      </w:pPr>
      <w:r w:rsidRPr="004E4ABE">
        <w:rPr>
          <w:rFonts w:ascii="Verdana" w:eastAsia="Verdana" w:hAnsi="Verdana" w:cs="Verdana"/>
          <w:b/>
          <w:u w:val="single"/>
        </w:rPr>
        <w:t>2020.1/</w:t>
      </w:r>
      <w:r w:rsidR="004E4ABE" w:rsidRPr="004E4ABE">
        <w:rPr>
          <w:rFonts w:ascii="Verdana" w:eastAsia="Verdana" w:hAnsi="Verdana" w:cs="Verdana"/>
          <w:b/>
          <w:u w:val="single"/>
        </w:rPr>
        <w:t>12 To</w:t>
      </w:r>
      <w:r w:rsidRPr="004E4ABE">
        <w:rPr>
          <w:rFonts w:ascii="Verdana" w:eastAsia="Verdana" w:hAnsi="Verdana" w:cs="Verdana"/>
          <w:b/>
          <w:u w:val="single"/>
        </w:rPr>
        <w:t xml:space="preserve"> consider a query regarding village hall land/premises</w:t>
      </w:r>
    </w:p>
    <w:p w14:paraId="51DB1577" w14:textId="77777777" w:rsidR="004E4ABE" w:rsidRPr="004E4ABE" w:rsidRDefault="004E4ABE">
      <w:pPr>
        <w:spacing w:after="0" w:line="240" w:lineRule="auto"/>
        <w:rPr>
          <w:rFonts w:ascii="Verdana" w:eastAsia="Verdana" w:hAnsi="Verdana" w:cs="Verdana"/>
          <w:b/>
          <w:u w:val="single"/>
        </w:rPr>
      </w:pPr>
    </w:p>
    <w:p w14:paraId="6815CE35" w14:textId="77777777" w:rsidR="004E4ABE" w:rsidRPr="004E4ABE" w:rsidRDefault="00A07670">
      <w:pPr>
        <w:spacing w:after="0" w:line="240" w:lineRule="auto"/>
        <w:rPr>
          <w:rFonts w:ascii="Verdana" w:eastAsia="Verdana" w:hAnsi="Verdana" w:cs="Verdana"/>
          <w:b/>
          <w:shd w:val="clear" w:color="auto" w:fill="FFFF00"/>
        </w:rPr>
      </w:pPr>
      <w:r w:rsidRPr="004E4ABE">
        <w:rPr>
          <w:rFonts w:ascii="Verdana" w:eastAsia="Verdana" w:hAnsi="Verdana" w:cs="Verdana"/>
          <w:b/>
          <w:shd w:val="clear" w:color="auto" w:fill="FFFF00"/>
        </w:rPr>
        <w:t>Cllr Tarling suggested that the issue of ownership of the Village Hall be separated from the operation of the hall. He proposed that the parish</w:t>
      </w:r>
      <w:r w:rsidRPr="004E4ABE">
        <w:rPr>
          <w:rFonts w:ascii="Verdana" w:eastAsia="Verdana" w:hAnsi="Verdana" w:cs="Verdana"/>
          <w:b/>
          <w:color w:val="FF0000"/>
          <w:shd w:val="clear" w:color="auto" w:fill="FFFF00"/>
        </w:rPr>
        <w:t xml:space="preserve"> </w:t>
      </w:r>
      <w:r w:rsidRPr="004E4ABE">
        <w:rPr>
          <w:rFonts w:ascii="Verdana" w:eastAsia="Verdana" w:hAnsi="Verdana" w:cs="Verdana"/>
          <w:b/>
          <w:shd w:val="clear" w:color="auto" w:fill="FFFF00"/>
        </w:rPr>
        <w:t xml:space="preserve">council should support the village hall committee in the proposed change in charitable status to a charitable incorporated organisation (CIO). With the matters relating to ownership of the hall being deferred. </w:t>
      </w:r>
    </w:p>
    <w:p w14:paraId="0E3C6D24" w14:textId="77777777" w:rsidR="004E4ABE" w:rsidRPr="004E4ABE" w:rsidRDefault="004E4ABE">
      <w:pPr>
        <w:spacing w:after="0" w:line="240" w:lineRule="auto"/>
        <w:rPr>
          <w:rFonts w:ascii="Verdana" w:eastAsia="Verdana" w:hAnsi="Verdana" w:cs="Verdana"/>
          <w:b/>
          <w:shd w:val="clear" w:color="auto" w:fill="FFFF00"/>
        </w:rPr>
      </w:pPr>
    </w:p>
    <w:p w14:paraId="1DB8C0CB" w14:textId="2794B04E" w:rsidR="00C35FBB" w:rsidRPr="004E4ABE" w:rsidRDefault="00A07670">
      <w:pPr>
        <w:spacing w:after="0" w:line="240" w:lineRule="auto"/>
        <w:rPr>
          <w:rFonts w:ascii="Verdana" w:eastAsia="Verdana" w:hAnsi="Verdana" w:cs="Verdana"/>
          <w:b/>
        </w:rPr>
      </w:pPr>
      <w:r w:rsidRPr="004E4ABE">
        <w:rPr>
          <w:rFonts w:ascii="Verdana" w:eastAsia="Verdana" w:hAnsi="Verdana" w:cs="Verdana"/>
          <w:b/>
          <w:shd w:val="clear" w:color="auto" w:fill="FFFF00"/>
        </w:rPr>
        <w:t>The Council voted unanimously to accept the proposal “as owners of the Village Hall we support the Trustees in the move to CIO”</w:t>
      </w:r>
    </w:p>
    <w:p w14:paraId="53C8ED9B" w14:textId="77777777" w:rsidR="00C35FBB" w:rsidRPr="004E4ABE" w:rsidRDefault="00C35FBB">
      <w:pPr>
        <w:spacing w:after="0" w:line="240" w:lineRule="auto"/>
        <w:rPr>
          <w:rFonts w:ascii="Verdana" w:eastAsia="Verdana" w:hAnsi="Verdana" w:cs="Verdana"/>
          <w:b/>
          <w:u w:val="single"/>
        </w:rPr>
      </w:pPr>
    </w:p>
    <w:p w14:paraId="5E50468C" w14:textId="3F926E54" w:rsidR="00C35FBB" w:rsidRPr="004E4ABE" w:rsidRDefault="00A07670">
      <w:pPr>
        <w:spacing w:after="0" w:line="240" w:lineRule="auto"/>
        <w:rPr>
          <w:rFonts w:ascii="Verdana" w:eastAsia="Verdana" w:hAnsi="Verdana" w:cs="Verdana"/>
          <w:b/>
          <w:u w:val="single"/>
        </w:rPr>
      </w:pPr>
      <w:r w:rsidRPr="004E4ABE">
        <w:rPr>
          <w:rFonts w:ascii="Verdana" w:eastAsia="Verdana" w:hAnsi="Verdana" w:cs="Verdana"/>
          <w:b/>
          <w:u w:val="single"/>
        </w:rPr>
        <w:t>2020.1/</w:t>
      </w:r>
      <w:r w:rsidR="004E4ABE" w:rsidRPr="004E4ABE">
        <w:rPr>
          <w:rFonts w:ascii="Verdana" w:eastAsia="Verdana" w:hAnsi="Verdana" w:cs="Verdana"/>
          <w:b/>
          <w:u w:val="single"/>
        </w:rPr>
        <w:t>13 Application</w:t>
      </w:r>
      <w:r w:rsidRPr="004E4ABE">
        <w:rPr>
          <w:rFonts w:ascii="Verdana" w:eastAsia="Verdana" w:hAnsi="Verdana" w:cs="Verdana"/>
          <w:b/>
          <w:u w:val="single"/>
        </w:rPr>
        <w:t xml:space="preserve"> for a Memorial Bench</w:t>
      </w:r>
    </w:p>
    <w:p w14:paraId="48AF50A3" w14:textId="77777777" w:rsidR="00C35FBB" w:rsidRPr="004E4ABE" w:rsidRDefault="00A07670">
      <w:pPr>
        <w:spacing w:after="0" w:line="240" w:lineRule="auto"/>
        <w:rPr>
          <w:rFonts w:ascii="Verdana" w:eastAsia="Verdana" w:hAnsi="Verdana" w:cs="Verdana"/>
          <w:b/>
        </w:rPr>
      </w:pPr>
      <w:r w:rsidRPr="004E4ABE">
        <w:rPr>
          <w:rFonts w:ascii="Verdana" w:eastAsia="Verdana" w:hAnsi="Verdana" w:cs="Verdana"/>
          <w:b/>
        </w:rPr>
        <w:t>The council voted unanimously to support the application for a memorial bench on “Shutter Island”</w:t>
      </w:r>
    </w:p>
    <w:p w14:paraId="08B546A6" w14:textId="77777777" w:rsidR="00C35FBB" w:rsidRPr="004E4ABE" w:rsidRDefault="00C35FBB">
      <w:pPr>
        <w:spacing w:after="0" w:line="240" w:lineRule="auto"/>
        <w:rPr>
          <w:rFonts w:ascii="Verdana" w:eastAsia="Verdana" w:hAnsi="Verdana" w:cs="Verdana"/>
          <w:b/>
          <w:u w:val="single"/>
        </w:rPr>
      </w:pPr>
    </w:p>
    <w:p w14:paraId="2D640215" w14:textId="52B907A1" w:rsidR="00C35FBB" w:rsidRPr="004E4ABE" w:rsidRDefault="00A07670">
      <w:pPr>
        <w:spacing w:after="0" w:line="240" w:lineRule="auto"/>
        <w:rPr>
          <w:rFonts w:ascii="Verdana" w:eastAsia="Verdana" w:hAnsi="Verdana" w:cs="Verdana"/>
          <w:b/>
          <w:u w:val="single"/>
        </w:rPr>
      </w:pPr>
      <w:r w:rsidRPr="004E4ABE">
        <w:rPr>
          <w:rFonts w:ascii="Verdana" w:eastAsia="Verdana" w:hAnsi="Verdana" w:cs="Verdana"/>
          <w:b/>
          <w:u w:val="single"/>
        </w:rPr>
        <w:t>2019.12/</w:t>
      </w:r>
      <w:r w:rsidR="004E4ABE" w:rsidRPr="004E4ABE">
        <w:rPr>
          <w:rFonts w:ascii="Verdana" w:eastAsia="Verdana" w:hAnsi="Verdana" w:cs="Verdana"/>
          <w:b/>
          <w:u w:val="single"/>
        </w:rPr>
        <w:t>14 Date</w:t>
      </w:r>
      <w:r w:rsidRPr="004E4ABE">
        <w:rPr>
          <w:rFonts w:ascii="Verdana" w:eastAsia="Verdana" w:hAnsi="Verdana" w:cs="Verdana"/>
          <w:b/>
          <w:u w:val="single"/>
        </w:rPr>
        <w:t xml:space="preserve"> of Next Meeting</w:t>
      </w:r>
    </w:p>
    <w:p w14:paraId="70B0A6CF" w14:textId="77777777" w:rsidR="00C35FBB" w:rsidRDefault="00A07670">
      <w:pPr>
        <w:spacing w:after="0" w:line="240" w:lineRule="auto"/>
        <w:rPr>
          <w:rFonts w:ascii="Verdana" w:eastAsia="Verdana" w:hAnsi="Verdana" w:cs="Verdana"/>
          <w:color w:val="333333"/>
          <w:u w:val="single"/>
        </w:rPr>
      </w:pPr>
      <w:r w:rsidRPr="004E4ABE">
        <w:rPr>
          <w:rFonts w:ascii="Verdana" w:eastAsia="Verdana" w:hAnsi="Verdana" w:cs="Verdana"/>
          <w:color w:val="333333"/>
        </w:rPr>
        <w:t>12</w:t>
      </w:r>
      <w:r w:rsidRPr="004E4ABE">
        <w:rPr>
          <w:rFonts w:ascii="Verdana" w:eastAsia="Verdana" w:hAnsi="Verdana" w:cs="Verdana"/>
          <w:color w:val="333333"/>
          <w:vertAlign w:val="superscript"/>
        </w:rPr>
        <w:t>th</w:t>
      </w:r>
      <w:r w:rsidRPr="004E4ABE">
        <w:rPr>
          <w:rFonts w:ascii="Verdana" w:eastAsia="Verdana" w:hAnsi="Verdana" w:cs="Verdana"/>
          <w:color w:val="333333"/>
        </w:rPr>
        <w:t xml:space="preserve"> February 2020, preceded by a closed CIL training session at 6.30pm</w:t>
      </w:r>
    </w:p>
    <w:p w14:paraId="43FC4278" w14:textId="77777777" w:rsidR="00C35FBB" w:rsidRDefault="00C35FBB">
      <w:pPr>
        <w:spacing w:after="0" w:line="360" w:lineRule="auto"/>
        <w:rPr>
          <w:rFonts w:ascii="Verdana" w:eastAsia="Verdana" w:hAnsi="Verdana" w:cs="Verdana"/>
          <w:color w:val="333333"/>
        </w:rPr>
      </w:pPr>
    </w:p>
    <w:p w14:paraId="3F8EC565" w14:textId="77777777" w:rsidR="00C35FBB" w:rsidRDefault="00C35FBB">
      <w:pPr>
        <w:spacing w:after="0" w:line="360" w:lineRule="auto"/>
        <w:rPr>
          <w:rFonts w:ascii="Verdana" w:eastAsia="Verdana" w:hAnsi="Verdana" w:cs="Verdana"/>
          <w:color w:val="333333"/>
        </w:rPr>
      </w:pPr>
    </w:p>
    <w:p w14:paraId="63377853" w14:textId="77777777" w:rsidR="00C35FBB" w:rsidRDefault="00C35FBB">
      <w:pPr>
        <w:spacing w:after="0" w:line="240" w:lineRule="auto"/>
        <w:rPr>
          <w:rFonts w:ascii="Verdana" w:eastAsia="Verdana" w:hAnsi="Verdana" w:cs="Verdana"/>
        </w:rPr>
      </w:pPr>
    </w:p>
    <w:p w14:paraId="620FF0AD" w14:textId="77777777" w:rsidR="00C35FBB" w:rsidRDefault="00C35FBB">
      <w:pPr>
        <w:rPr>
          <w:rFonts w:ascii="Calibri" w:eastAsia="Calibri" w:hAnsi="Calibri" w:cs="Calibri"/>
        </w:rPr>
      </w:pPr>
    </w:p>
    <w:p w14:paraId="1891059A" w14:textId="77777777" w:rsidR="00C35FBB" w:rsidRDefault="00C35FBB">
      <w:pPr>
        <w:rPr>
          <w:rFonts w:ascii="Calibri" w:eastAsia="Calibri" w:hAnsi="Calibri" w:cs="Calibri"/>
        </w:rPr>
      </w:pPr>
    </w:p>
    <w:sectPr w:rsidR="00C35F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6208F2" w14:textId="77777777" w:rsidR="00375A5A" w:rsidRDefault="00375A5A" w:rsidP="004E4ABE">
      <w:pPr>
        <w:spacing w:after="0" w:line="240" w:lineRule="auto"/>
      </w:pPr>
      <w:r>
        <w:separator/>
      </w:r>
    </w:p>
  </w:endnote>
  <w:endnote w:type="continuationSeparator" w:id="0">
    <w:p w14:paraId="08077C1C" w14:textId="77777777" w:rsidR="00375A5A" w:rsidRDefault="00375A5A" w:rsidP="004E4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2A90B" w14:textId="77777777" w:rsidR="005300FA" w:rsidRDefault="005300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01852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3AD994" w14:textId="607E7361" w:rsidR="004E4ABE" w:rsidRDefault="004E4ABE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6ABA16" w14:textId="77777777" w:rsidR="004E4ABE" w:rsidRDefault="004E4A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D8523" w14:textId="77777777" w:rsidR="005300FA" w:rsidRDefault="005300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213B31" w14:textId="77777777" w:rsidR="00375A5A" w:rsidRDefault="00375A5A" w:rsidP="004E4ABE">
      <w:pPr>
        <w:spacing w:after="0" w:line="240" w:lineRule="auto"/>
      </w:pPr>
      <w:r>
        <w:separator/>
      </w:r>
    </w:p>
  </w:footnote>
  <w:footnote w:type="continuationSeparator" w:id="0">
    <w:p w14:paraId="554CF886" w14:textId="77777777" w:rsidR="00375A5A" w:rsidRDefault="00375A5A" w:rsidP="004E4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2201C" w14:textId="77777777" w:rsidR="005300FA" w:rsidRDefault="005300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541FB" w14:textId="13D6A8C7" w:rsidR="004E4ABE" w:rsidRPr="004E4ABE" w:rsidRDefault="00375A5A" w:rsidP="004E4ABE">
    <w:pPr>
      <w:spacing w:before="100" w:after="100" w:line="240" w:lineRule="auto"/>
      <w:jc w:val="center"/>
      <w:rPr>
        <w:rFonts w:ascii="Verdana" w:eastAsia="Verdana" w:hAnsi="Verdana" w:cs="Verdana"/>
        <w:color w:val="538135"/>
      </w:rPr>
    </w:pPr>
    <w:sdt>
      <w:sdtPr>
        <w:rPr>
          <w:rFonts w:ascii="Verdana" w:eastAsia="Verdana" w:hAnsi="Verdana" w:cs="Verdana"/>
          <w:b/>
          <w:color w:val="538135"/>
        </w:rPr>
        <w:id w:val="-523632028"/>
        <w:docPartObj>
          <w:docPartGallery w:val="Watermarks"/>
          <w:docPartUnique/>
        </w:docPartObj>
      </w:sdtPr>
      <w:sdtEndPr/>
      <w:sdtContent>
        <w:r>
          <w:rPr>
            <w:rFonts w:ascii="Verdana" w:eastAsia="Verdana" w:hAnsi="Verdana" w:cs="Verdana"/>
            <w:b/>
            <w:noProof/>
            <w:color w:val="538135"/>
          </w:rPr>
          <w:pict w14:anchorId="45C9746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4E4ABE" w:rsidRPr="004E4ABE">
      <w:rPr>
        <w:rFonts w:ascii="Verdana" w:eastAsia="Verdana" w:hAnsi="Verdana" w:cs="Verdana"/>
        <w:b/>
        <w:color w:val="538135"/>
      </w:rPr>
      <w:t>GOTHERINGTON PARISH COUNCIL</w:t>
    </w:r>
  </w:p>
  <w:p w14:paraId="1FEAF96A" w14:textId="694BF529" w:rsidR="004E4ABE" w:rsidRDefault="004E4ABE">
    <w:pPr>
      <w:pStyle w:val="Header"/>
    </w:pPr>
  </w:p>
  <w:p w14:paraId="712269AE" w14:textId="77777777" w:rsidR="004E4ABE" w:rsidRDefault="004E4A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9FEDD" w14:textId="77777777" w:rsidR="005300FA" w:rsidRDefault="005300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63345"/>
    <w:multiLevelType w:val="multilevel"/>
    <w:tmpl w:val="313882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512F4B"/>
    <w:multiLevelType w:val="multilevel"/>
    <w:tmpl w:val="2B2A59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051F01"/>
    <w:multiLevelType w:val="multilevel"/>
    <w:tmpl w:val="5F6E62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4A755AE"/>
    <w:multiLevelType w:val="multilevel"/>
    <w:tmpl w:val="6870FE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85C0B9A"/>
    <w:multiLevelType w:val="multilevel"/>
    <w:tmpl w:val="939EBF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D4905E2"/>
    <w:multiLevelType w:val="multilevel"/>
    <w:tmpl w:val="CF102F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BDF11E5"/>
    <w:multiLevelType w:val="multilevel"/>
    <w:tmpl w:val="7A7C6D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0E90B9C"/>
    <w:multiLevelType w:val="multilevel"/>
    <w:tmpl w:val="35E877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BBB2AC0"/>
    <w:multiLevelType w:val="multilevel"/>
    <w:tmpl w:val="7B2823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7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FBB"/>
    <w:rsid w:val="00375A5A"/>
    <w:rsid w:val="003D3573"/>
    <w:rsid w:val="004E4ABE"/>
    <w:rsid w:val="005300FA"/>
    <w:rsid w:val="00674BE5"/>
    <w:rsid w:val="007251FD"/>
    <w:rsid w:val="007B0273"/>
    <w:rsid w:val="00866960"/>
    <w:rsid w:val="00A07670"/>
    <w:rsid w:val="00A84E08"/>
    <w:rsid w:val="00BA08E9"/>
    <w:rsid w:val="00C35FBB"/>
    <w:rsid w:val="00CD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BD27D4D"/>
  <w15:docId w15:val="{9DC9B413-F87A-4CD7-B8F4-498EE15EB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4A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ABE"/>
  </w:style>
  <w:style w:type="paragraph" w:styleId="Footer">
    <w:name w:val="footer"/>
    <w:basedOn w:val="Normal"/>
    <w:link w:val="FooterChar"/>
    <w:uiPriority w:val="99"/>
    <w:unhideWhenUsed/>
    <w:rsid w:val="004E4A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A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7D6B2-0F42-4AC0-9E7A-8D0F1E30C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</dc:creator>
  <cp:lastModifiedBy>Howard Samuels</cp:lastModifiedBy>
  <cp:revision>2</cp:revision>
  <dcterms:created xsi:type="dcterms:W3CDTF">2020-02-27T16:28:00Z</dcterms:created>
  <dcterms:modified xsi:type="dcterms:W3CDTF">2020-02-27T16:28:00Z</dcterms:modified>
</cp:coreProperties>
</file>