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4A8B" w14:textId="02173809" w:rsidR="00691AC5" w:rsidRDefault="00940488">
      <w:pPr>
        <w:spacing w:after="269" w:line="249" w:lineRule="auto"/>
        <w:ind w:left="-5" w:right="258" w:hanging="10"/>
      </w:pPr>
      <w:r>
        <w:rPr>
          <w:rFonts w:ascii="Verdana" w:eastAsia="Verdana" w:hAnsi="Verdana" w:cs="Verdana"/>
          <w:b/>
        </w:rPr>
        <w:t>Councillors are hereby summoned to attend</w:t>
      </w:r>
      <w:r>
        <w:rPr>
          <w:rFonts w:ascii="Verdana" w:eastAsia="Verdana" w:hAnsi="Verdana" w:cs="Verdana"/>
        </w:rPr>
        <w:t xml:space="preserve"> a meeting of Gotherington Parish Council to be held at 7.30pm, on </w:t>
      </w:r>
      <w:r>
        <w:rPr>
          <w:rFonts w:ascii="Verdana" w:eastAsia="Verdana" w:hAnsi="Verdana" w:cs="Verdana"/>
          <w:b/>
        </w:rPr>
        <w:t>Wednesday 1</w:t>
      </w:r>
      <w:r w:rsidR="00BF4BB7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</w:t>
      </w:r>
      <w:r w:rsidR="00BF4BB7">
        <w:rPr>
          <w:rFonts w:ascii="Verdana" w:eastAsia="Verdana" w:hAnsi="Verdana" w:cs="Verdana"/>
          <w:b/>
        </w:rPr>
        <w:t xml:space="preserve">March </w:t>
      </w:r>
      <w:r>
        <w:rPr>
          <w:rFonts w:ascii="Verdana" w:eastAsia="Verdana" w:hAnsi="Verdana" w:cs="Verdana"/>
          <w:b/>
        </w:rPr>
        <w:t>2020</w:t>
      </w:r>
      <w:r>
        <w:rPr>
          <w:rFonts w:ascii="Verdana" w:eastAsia="Verdana" w:hAnsi="Verdana" w:cs="Verdana"/>
        </w:rPr>
        <w:t xml:space="preserve"> in the Rex Rhodes Building, Gotherington. </w:t>
      </w:r>
    </w:p>
    <w:p w14:paraId="0955AFCF" w14:textId="40D28D51" w:rsidR="00691AC5" w:rsidRDefault="00940488">
      <w:pPr>
        <w:spacing w:after="271" w:line="249" w:lineRule="auto"/>
        <w:ind w:left="-5" w:hanging="10"/>
      </w:pPr>
      <w:r>
        <w:rPr>
          <w:rFonts w:ascii="Verdana" w:eastAsia="Verdana" w:hAnsi="Verdana" w:cs="Verdana"/>
        </w:rPr>
        <w:t>Councillors</w:t>
      </w:r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</w:rPr>
        <w:t xml:space="preserve">Howard Samuels (Chairman), </w:t>
      </w:r>
      <w:r w:rsidR="00BF4BB7">
        <w:rPr>
          <w:rFonts w:ascii="Verdana" w:eastAsia="Verdana" w:hAnsi="Verdana" w:cs="Verdana"/>
        </w:rPr>
        <w:t xml:space="preserve">Mavis Rear (Vice Chairman) </w:t>
      </w:r>
      <w:r>
        <w:rPr>
          <w:rFonts w:ascii="Verdana" w:eastAsia="Verdana" w:hAnsi="Verdana" w:cs="Verdana"/>
        </w:rPr>
        <w:t xml:space="preserve">Lewis Harmer, Allen Keyte, </w:t>
      </w:r>
      <w:r w:rsidR="007D0106">
        <w:rPr>
          <w:rFonts w:ascii="Verdana" w:eastAsia="Verdana" w:hAnsi="Verdana" w:cs="Verdana"/>
        </w:rPr>
        <w:t xml:space="preserve">Ken Leech, </w:t>
      </w:r>
      <w:r>
        <w:rPr>
          <w:rFonts w:ascii="Verdana" w:eastAsia="Verdana" w:hAnsi="Verdana" w:cs="Verdana"/>
        </w:rPr>
        <w:t>Bev</w:t>
      </w:r>
      <w:r w:rsidR="00BF4BB7">
        <w:rPr>
          <w:rFonts w:ascii="Verdana" w:eastAsia="Verdana" w:hAnsi="Verdana" w:cs="Verdana"/>
        </w:rPr>
        <w:t>erley</w:t>
      </w:r>
      <w:r>
        <w:rPr>
          <w:rFonts w:ascii="Verdana" w:eastAsia="Verdana" w:hAnsi="Verdana" w:cs="Verdana"/>
        </w:rPr>
        <w:t xml:space="preserve"> Osborne,</w:t>
      </w:r>
      <w:r>
        <w:rPr>
          <w:rFonts w:ascii="Verdana" w:eastAsia="Verdana" w:hAnsi="Verdana" w:cs="Verdana"/>
        </w:rPr>
        <w:t xml:space="preserve"> </w:t>
      </w:r>
      <w:r w:rsidR="00BF4BB7">
        <w:rPr>
          <w:rFonts w:ascii="Verdana" w:eastAsia="Verdana" w:hAnsi="Verdana" w:cs="Verdana"/>
        </w:rPr>
        <w:t>Simon Tarling,</w:t>
      </w:r>
    </w:p>
    <w:p w14:paraId="37464E99" w14:textId="2867EBE4" w:rsidR="00691AC5" w:rsidRDefault="00940488">
      <w:pPr>
        <w:spacing w:after="5" w:line="249" w:lineRule="auto"/>
        <w:ind w:right="374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15</w:t>
      </w:r>
      <w:r>
        <w:rPr>
          <w:rFonts w:ascii="Verdana" w:eastAsia="Verdana" w:hAnsi="Verdana" w:cs="Verdana"/>
          <w:b/>
          <w:u w:val="single" w:color="000000"/>
        </w:rPr>
        <w:t xml:space="preserve"> Welcome</w:t>
      </w:r>
      <w:r>
        <w:rPr>
          <w:rFonts w:ascii="Verdana" w:eastAsia="Verdana" w:hAnsi="Verdana" w:cs="Verdana"/>
          <w:u w:val="single" w:color="000000"/>
        </w:rPr>
        <w:t>, confirm meeting quorate, and to receive apologies for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 w:color="000000"/>
        </w:rPr>
        <w:t>absence. The Chairman will then formally ask if a</w:t>
      </w:r>
      <w:r>
        <w:rPr>
          <w:rFonts w:ascii="Verdana" w:eastAsia="Verdana" w:hAnsi="Verdana" w:cs="Verdana"/>
          <w:u w:val="single" w:color="000000"/>
        </w:rPr>
        <w:t>nyone intends recording 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 w:color="000000"/>
        </w:rPr>
        <w:t>filming the meeting.</w:t>
      </w:r>
      <w:r>
        <w:rPr>
          <w:rFonts w:ascii="Verdana" w:eastAsia="Verdana" w:hAnsi="Verdana" w:cs="Verdana"/>
        </w:rPr>
        <w:t xml:space="preserve"> </w:t>
      </w:r>
    </w:p>
    <w:p w14:paraId="1F42187A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</w:t>
      </w:r>
    </w:p>
    <w:p w14:paraId="45B1D271" w14:textId="249DBA8E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16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To receive declarations of interest for items on the agenda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below</w:t>
      </w:r>
      <w:r>
        <w:rPr>
          <w:rFonts w:ascii="Verdana" w:eastAsia="Verdana" w:hAnsi="Verdana" w:cs="Verdana"/>
          <w:b/>
        </w:rPr>
        <w:t xml:space="preserve"> </w:t>
      </w:r>
    </w:p>
    <w:p w14:paraId="51E315E3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0FCB8155" w14:textId="113DB006" w:rsidR="00691AC5" w:rsidRPr="007D0106" w:rsidRDefault="00940488">
      <w:pPr>
        <w:spacing w:after="5" w:line="249" w:lineRule="auto"/>
        <w:ind w:left="-5" w:right="115" w:hanging="10"/>
        <w:rPr>
          <w:u w:val="single"/>
        </w:rPr>
      </w:pPr>
      <w:r w:rsidRPr="007D0106">
        <w:rPr>
          <w:rFonts w:ascii="Verdana" w:eastAsia="Verdana" w:hAnsi="Verdana" w:cs="Verdana"/>
          <w:b/>
          <w:u w:val="single"/>
        </w:rPr>
        <w:t>2020.1/</w:t>
      </w:r>
      <w:r w:rsidR="007D0106" w:rsidRPr="007D0106">
        <w:rPr>
          <w:rFonts w:ascii="Verdana" w:eastAsia="Verdana" w:hAnsi="Verdana" w:cs="Verdana"/>
          <w:b/>
          <w:u w:val="single"/>
        </w:rPr>
        <w:t>17 To</w:t>
      </w:r>
      <w:r w:rsidRPr="007D0106">
        <w:rPr>
          <w:rFonts w:ascii="Verdana" w:eastAsia="Verdana" w:hAnsi="Verdana" w:cs="Verdana"/>
          <w:b/>
          <w:u w:val="single"/>
        </w:rPr>
        <w:t xml:space="preserve"> approve the m</w:t>
      </w:r>
      <w:r w:rsidRPr="007D0106">
        <w:rPr>
          <w:rFonts w:ascii="Verdana" w:eastAsia="Verdana" w:hAnsi="Verdana" w:cs="Verdana"/>
          <w:b/>
          <w:u w:val="single"/>
        </w:rPr>
        <w:t>inutes of the meeting held on 1</w:t>
      </w:r>
      <w:r w:rsidR="00BF4BB7" w:rsidRPr="007D0106">
        <w:rPr>
          <w:rFonts w:ascii="Verdana" w:eastAsia="Verdana" w:hAnsi="Verdana" w:cs="Verdana"/>
          <w:b/>
          <w:u w:val="single"/>
        </w:rPr>
        <w:t>5</w:t>
      </w:r>
      <w:r w:rsidRPr="007D0106">
        <w:rPr>
          <w:rFonts w:ascii="Verdana" w:eastAsia="Verdana" w:hAnsi="Verdana" w:cs="Verdana"/>
          <w:b/>
          <w:u w:val="single"/>
        </w:rPr>
        <w:t>th</w:t>
      </w:r>
      <w:r w:rsidRPr="007D0106">
        <w:rPr>
          <w:rFonts w:ascii="Verdana" w:eastAsia="Verdana" w:hAnsi="Verdana" w:cs="Verdana"/>
          <w:b/>
          <w:u w:val="single"/>
        </w:rPr>
        <w:t xml:space="preserve"> </w:t>
      </w:r>
      <w:r w:rsidR="00BF4BB7" w:rsidRPr="007D0106">
        <w:rPr>
          <w:rFonts w:ascii="Verdana" w:eastAsia="Verdana" w:hAnsi="Verdana" w:cs="Verdana"/>
          <w:b/>
          <w:u w:val="single"/>
        </w:rPr>
        <w:t>January</w:t>
      </w:r>
      <w:r w:rsidRPr="007D0106">
        <w:rPr>
          <w:rFonts w:ascii="Verdana" w:eastAsia="Verdana" w:hAnsi="Verdana" w:cs="Verdana"/>
          <w:b/>
          <w:u w:val="single"/>
        </w:rPr>
        <w:t xml:space="preserve"> 20</w:t>
      </w:r>
      <w:r w:rsidR="00BF4BB7" w:rsidRPr="007D0106">
        <w:rPr>
          <w:rFonts w:ascii="Verdana" w:eastAsia="Verdana" w:hAnsi="Verdana" w:cs="Verdana"/>
          <w:b/>
          <w:u w:val="single"/>
        </w:rPr>
        <w:t>20</w:t>
      </w:r>
      <w:r w:rsidRPr="007D0106">
        <w:rPr>
          <w:rFonts w:ascii="Verdana" w:eastAsia="Verdana" w:hAnsi="Verdana" w:cs="Verdana"/>
          <w:b/>
          <w:u w:val="single"/>
        </w:rPr>
        <w:t xml:space="preserve"> </w:t>
      </w:r>
    </w:p>
    <w:p w14:paraId="0D2D4185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                                                                      </w:t>
      </w:r>
    </w:p>
    <w:p w14:paraId="1C37422B" w14:textId="073BA630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7D0106">
        <w:rPr>
          <w:rFonts w:ascii="Verdana" w:eastAsia="Verdana" w:hAnsi="Verdana" w:cs="Verdana"/>
          <w:b/>
          <w:u w:val="single" w:color="000000"/>
        </w:rPr>
        <w:t>18 To</w:t>
      </w:r>
      <w:r>
        <w:rPr>
          <w:rFonts w:ascii="Verdana" w:eastAsia="Verdana" w:hAnsi="Verdana" w:cs="Verdana"/>
          <w:b/>
          <w:u w:val="single" w:color="000000"/>
        </w:rPr>
        <w:t xml:space="preserve"> receive and request Borough Councillor &amp; County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Councillor Reports</w:t>
      </w:r>
      <w:r>
        <w:rPr>
          <w:rFonts w:ascii="Verdana" w:eastAsia="Verdana" w:hAnsi="Verdana" w:cs="Verdana"/>
          <w:b/>
        </w:rPr>
        <w:t xml:space="preserve">  </w:t>
      </w:r>
    </w:p>
    <w:p w14:paraId="0EF21D9A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9665656" w14:textId="12FAA921" w:rsidR="00691AC5" w:rsidRDefault="00940488">
      <w:pPr>
        <w:pStyle w:val="Heading1"/>
        <w:ind w:left="-5"/>
      </w:pPr>
      <w:r>
        <w:t>2020.1/</w:t>
      </w:r>
      <w:r w:rsidR="007D0106">
        <w:t>19 To</w:t>
      </w:r>
      <w:r>
        <w:t xml:space="preserve"> receive reports from Parish Councillo</w:t>
      </w:r>
      <w:r>
        <w:t>rs on any external</w:t>
      </w:r>
      <w:r>
        <w:rPr>
          <w:u w:val="none"/>
        </w:rPr>
        <w:t xml:space="preserve"> </w:t>
      </w:r>
      <w:r>
        <w:t>meetings attended</w:t>
      </w:r>
      <w:r>
        <w:rPr>
          <w:u w:val="none"/>
        </w:rPr>
        <w:t xml:space="preserve"> </w:t>
      </w:r>
    </w:p>
    <w:p w14:paraId="660B26B0" w14:textId="77777777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54D81B1B" w14:textId="3741A89F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7D0106">
        <w:rPr>
          <w:rFonts w:ascii="Verdana" w:eastAsia="Verdana" w:hAnsi="Verdana" w:cs="Verdana"/>
          <w:b/>
          <w:u w:val="single" w:color="000000"/>
        </w:rPr>
        <w:t>20 To</w:t>
      </w:r>
      <w:r>
        <w:rPr>
          <w:rFonts w:ascii="Verdana" w:eastAsia="Verdana" w:hAnsi="Verdana" w:cs="Verdana"/>
          <w:b/>
          <w:u w:val="single" w:color="000000"/>
        </w:rPr>
        <w:t xml:space="preserve"> receive reports from Working Groups:</w:t>
      </w:r>
      <w:r>
        <w:rPr>
          <w:rFonts w:ascii="Verdana" w:eastAsia="Verdana" w:hAnsi="Verdana" w:cs="Verdana"/>
          <w:b/>
        </w:rPr>
        <w:t xml:space="preserve"> </w:t>
      </w:r>
    </w:p>
    <w:p w14:paraId="0194CD9A" w14:textId="7C16E65E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Finance &amp; Policy – report on </w:t>
      </w:r>
      <w:r w:rsidR="007D0106">
        <w:rPr>
          <w:rFonts w:ascii="Verdana" w:eastAsia="Verdana" w:hAnsi="Verdana" w:cs="Verdana"/>
          <w:b/>
        </w:rPr>
        <w:t>grass cutting</w:t>
      </w:r>
      <w:r>
        <w:rPr>
          <w:rFonts w:ascii="Verdana" w:eastAsia="Verdana" w:hAnsi="Verdana" w:cs="Verdana"/>
          <w:b/>
        </w:rPr>
        <w:t xml:space="preserve"> costs/hire charges circulated Environment – discuss VAS proposal and whether it should be </w:t>
      </w:r>
    </w:p>
    <w:p w14:paraId="44A04AE9" w14:textId="77777777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>researched by the working group</w:t>
      </w:r>
      <w:r>
        <w:rPr>
          <w:rFonts w:ascii="Verdana" w:eastAsia="Verdana" w:hAnsi="Verdana" w:cs="Verdana"/>
          <w:b/>
        </w:rPr>
        <w:t xml:space="preserve"> </w:t>
      </w:r>
    </w:p>
    <w:p w14:paraId="3FB50F96" w14:textId="43AEEACD" w:rsidR="00BF4BB7" w:rsidRDefault="00BF4BB7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Ownership of Village Hall with a view to the Hall becoming CIO</w:t>
      </w:r>
    </w:p>
    <w:p w14:paraId="5466AECD" w14:textId="5A7E70AA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Recreation – no report </w:t>
      </w:r>
    </w:p>
    <w:p w14:paraId="024CD1D5" w14:textId="6B0F4F3B" w:rsidR="00691AC5" w:rsidRDefault="00940488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</w:rPr>
        <w:t xml:space="preserve">Events – </w:t>
      </w:r>
      <w:r w:rsidR="00BF4BB7">
        <w:rPr>
          <w:rFonts w:ascii="Verdana" w:eastAsia="Verdana" w:hAnsi="Verdana" w:cs="Verdana"/>
          <w:b/>
        </w:rPr>
        <w:t>Report Available</w:t>
      </w:r>
      <w:r>
        <w:rPr>
          <w:rFonts w:ascii="Verdana" w:eastAsia="Verdana" w:hAnsi="Verdana" w:cs="Verdana"/>
        </w:rPr>
        <w:t xml:space="preserve"> </w:t>
      </w:r>
    </w:p>
    <w:p w14:paraId="581A864F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0C9F6BCE" w14:textId="7BCDAD83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21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Public Session</w:t>
      </w:r>
      <w:r>
        <w:rPr>
          <w:rFonts w:ascii="Verdana" w:eastAsia="Verdana" w:hAnsi="Verdana" w:cs="Verdana"/>
          <w:u w:val="single" w:color="000000"/>
        </w:rPr>
        <w:t xml:space="preserve"> (15 minutes)</w:t>
      </w:r>
      <w:r>
        <w:rPr>
          <w:rFonts w:ascii="Verdana" w:eastAsia="Verdana" w:hAnsi="Verdana" w:cs="Verdana"/>
        </w:rPr>
        <w:t xml:space="preserve"> </w:t>
      </w:r>
    </w:p>
    <w:p w14:paraId="5AF785EA" w14:textId="77777777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64D9582B" w14:textId="41D30BA2" w:rsidR="00691AC5" w:rsidRDefault="00940488">
      <w:pPr>
        <w:pStyle w:val="Heading1"/>
        <w:ind w:left="-5"/>
      </w:pPr>
      <w:r>
        <w:t>2020.1/</w:t>
      </w:r>
      <w:r w:rsidR="007D0106">
        <w:t>22 Finance</w:t>
      </w:r>
      <w:r>
        <w:rPr>
          <w:u w:val="none"/>
        </w:rPr>
        <w:t xml:space="preserve"> </w:t>
      </w:r>
    </w:p>
    <w:p w14:paraId="1D7319ED" w14:textId="47C621B1" w:rsidR="00691AC5" w:rsidRDefault="00691AC5">
      <w:pPr>
        <w:spacing w:after="9"/>
      </w:pPr>
    </w:p>
    <w:p w14:paraId="63B65B7C" w14:textId="77777777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To approve payments to date (circulated) and budget report (circulated)</w:t>
      </w:r>
      <w:r>
        <w:rPr>
          <w:rFonts w:ascii="Verdana" w:eastAsia="Verdana" w:hAnsi="Verdana" w:cs="Verdana"/>
        </w:rPr>
        <w:t xml:space="preserve"> </w:t>
      </w:r>
    </w:p>
    <w:p w14:paraId="65E086D6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1A1BFB8" w14:textId="6B663EDF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To agree the bank reconciliation to 31</w:t>
      </w:r>
      <w:r>
        <w:rPr>
          <w:rFonts w:ascii="Verdana" w:eastAsia="Verdana" w:hAnsi="Verdana" w:cs="Verdana"/>
          <w:vertAlign w:val="superscript"/>
        </w:rPr>
        <w:t>st</w:t>
      </w:r>
      <w:r>
        <w:rPr>
          <w:rFonts w:ascii="Verdana" w:eastAsia="Verdana" w:hAnsi="Verdana" w:cs="Verdana"/>
          <w:u w:val="single" w:color="000000"/>
        </w:rPr>
        <w:t xml:space="preserve"> </w:t>
      </w:r>
      <w:r w:rsidR="00BF4BB7">
        <w:rPr>
          <w:rFonts w:ascii="Verdana" w:eastAsia="Verdana" w:hAnsi="Verdana" w:cs="Verdana"/>
          <w:u w:val="single" w:color="000000"/>
        </w:rPr>
        <w:t>January</w:t>
      </w:r>
      <w:r>
        <w:rPr>
          <w:rFonts w:ascii="Verdana" w:eastAsia="Verdana" w:hAnsi="Verdana" w:cs="Verdana"/>
          <w:u w:val="single" w:color="000000"/>
        </w:rPr>
        <w:t xml:space="preserve"> 20</w:t>
      </w:r>
      <w:r w:rsidR="00BF4BB7">
        <w:rPr>
          <w:rFonts w:ascii="Verdana" w:eastAsia="Verdana" w:hAnsi="Verdana" w:cs="Verdana"/>
          <w:u w:val="single" w:color="000000"/>
        </w:rPr>
        <w:t>20</w:t>
      </w:r>
      <w:r>
        <w:rPr>
          <w:rFonts w:ascii="Verdana" w:eastAsia="Verdana" w:hAnsi="Verdana" w:cs="Verdana"/>
          <w:u w:val="single" w:color="000000"/>
        </w:rPr>
        <w:t xml:space="preserve"> (circulated)</w:t>
      </w:r>
      <w:r>
        <w:rPr>
          <w:rFonts w:ascii="Verdana" w:eastAsia="Verdana" w:hAnsi="Verdana" w:cs="Verdana"/>
        </w:rPr>
        <w:t xml:space="preserve"> </w:t>
      </w:r>
    </w:p>
    <w:p w14:paraId="6544D8F9" w14:textId="77777777" w:rsidR="00691AC5" w:rsidRDefault="00940488">
      <w:pPr>
        <w:spacing w:after="7"/>
      </w:pPr>
      <w:r>
        <w:rPr>
          <w:rFonts w:ascii="Verdana" w:eastAsia="Verdana" w:hAnsi="Verdana" w:cs="Verdana"/>
          <w:b/>
        </w:rPr>
        <w:t xml:space="preserve"> </w:t>
      </w:r>
    </w:p>
    <w:p w14:paraId="1D44AE49" w14:textId="77777777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B/F To appoint an Independent Internal Auditor for the 2020/21</w:t>
      </w:r>
      <w:r>
        <w:rPr>
          <w:rFonts w:ascii="Verdana" w:eastAsia="Verdana" w:hAnsi="Verdana" w:cs="Verdana"/>
          <w:u w:val="single" w:color="000000"/>
        </w:rPr>
        <w:t xml:space="preserve"> accounts</w:t>
      </w:r>
      <w:r>
        <w:rPr>
          <w:rFonts w:ascii="Verdana" w:eastAsia="Verdana" w:hAnsi="Verdana" w:cs="Verdana"/>
        </w:rPr>
        <w:t xml:space="preserve"> There are 3 options:  GAPTC, DKE Audit Services, or a qualified clerk from another parish. </w:t>
      </w:r>
    </w:p>
    <w:p w14:paraId="6EDEFA96" w14:textId="77777777" w:rsidR="00691AC5" w:rsidRDefault="00940488">
      <w:pPr>
        <w:spacing w:after="9"/>
        <w:ind w:left="720"/>
      </w:pPr>
      <w:r>
        <w:rPr>
          <w:rFonts w:ascii="Verdana" w:eastAsia="Verdana" w:hAnsi="Verdana" w:cs="Verdana"/>
        </w:rPr>
        <w:t xml:space="preserve">  </w:t>
      </w:r>
    </w:p>
    <w:p w14:paraId="56B2DDBB" w14:textId="77777777" w:rsidR="00691AC5" w:rsidRDefault="00940488">
      <w:pPr>
        <w:numPr>
          <w:ilvl w:val="0"/>
          <w:numId w:val="1"/>
        </w:numPr>
        <w:spacing w:after="5" w:line="249" w:lineRule="auto"/>
        <w:ind w:right="374" w:hanging="360"/>
      </w:pPr>
      <w:r>
        <w:rPr>
          <w:rFonts w:ascii="Verdana" w:eastAsia="Verdana" w:hAnsi="Verdana" w:cs="Verdana"/>
          <w:u w:val="single" w:color="000000"/>
        </w:rPr>
        <w:t>To consider co</w:t>
      </w:r>
      <w:r>
        <w:rPr>
          <w:rFonts w:ascii="Verdana" w:eastAsia="Verdana" w:hAnsi="Verdana" w:cs="Verdana"/>
          <w:u w:val="single" w:color="000000"/>
        </w:rPr>
        <w:t>sts of a bespoke training course – conflict resolution</w:t>
      </w:r>
      <w:r>
        <w:rPr>
          <w:rFonts w:ascii="Verdana" w:eastAsia="Verdana" w:hAnsi="Verdana" w:cs="Verdana"/>
        </w:rPr>
        <w:t xml:space="preserve"> - £300 for 2/2.5 hours, plus mileage .45p.</w:t>
      </w:r>
      <w:r>
        <w:rPr>
          <w:rFonts w:ascii="Verdana" w:eastAsia="Verdana" w:hAnsi="Verdana" w:cs="Verdana"/>
          <w:b/>
        </w:rPr>
        <w:t xml:space="preserve"> </w:t>
      </w:r>
    </w:p>
    <w:p w14:paraId="26F1203C" w14:textId="77777777" w:rsidR="00691AC5" w:rsidRDefault="00940488">
      <w:pPr>
        <w:spacing w:after="0"/>
        <w:ind w:left="720"/>
      </w:pPr>
      <w:r>
        <w:rPr>
          <w:rFonts w:ascii="Verdana" w:eastAsia="Verdana" w:hAnsi="Verdana" w:cs="Verdana"/>
        </w:rPr>
        <w:t xml:space="preserve"> </w:t>
      </w:r>
    </w:p>
    <w:p w14:paraId="0B6E5459" w14:textId="34405AA3" w:rsidR="00691AC5" w:rsidRDefault="00940488">
      <w:pPr>
        <w:pStyle w:val="Heading1"/>
        <w:ind w:left="-5"/>
      </w:pPr>
      <w:r>
        <w:lastRenderedPageBreak/>
        <w:t>2020.1/</w:t>
      </w:r>
      <w:r w:rsidR="007D0106">
        <w:t>23 Planning</w:t>
      </w:r>
      <w:r>
        <w:t xml:space="preserve"> Matters</w:t>
      </w:r>
      <w:r>
        <w:rPr>
          <w:u w:val="none"/>
        </w:rPr>
        <w:t xml:space="preserve"> </w:t>
      </w:r>
    </w:p>
    <w:p w14:paraId="22A696CD" w14:textId="77777777" w:rsidR="00691AC5" w:rsidRDefault="00940488">
      <w:pPr>
        <w:spacing w:after="23"/>
      </w:pPr>
      <w:r>
        <w:rPr>
          <w:rFonts w:ascii="Arial" w:eastAsia="Arial" w:hAnsi="Arial" w:cs="Arial"/>
        </w:rPr>
        <w:t xml:space="preserve"> </w:t>
      </w:r>
    </w:p>
    <w:p w14:paraId="1199084F" w14:textId="6C1AC82E" w:rsidR="00691AC5" w:rsidRDefault="00691AC5">
      <w:pPr>
        <w:spacing w:after="0"/>
      </w:pPr>
    </w:p>
    <w:p w14:paraId="36E07433" w14:textId="01A4A285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24</w:t>
      </w:r>
      <w:r>
        <w:rPr>
          <w:rFonts w:ascii="Verdana" w:eastAsia="Verdana" w:hAnsi="Verdana" w:cs="Verdana"/>
          <w:b/>
          <w:u w:val="single" w:color="000000"/>
        </w:rPr>
        <w:t xml:space="preserve"> B/F War Memorial – to consider quotations, funding and legal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u w:val="single" w:color="000000"/>
        </w:rPr>
        <w:t>requirements</w:t>
      </w:r>
      <w:r>
        <w:rPr>
          <w:rFonts w:ascii="Verdana" w:eastAsia="Verdana" w:hAnsi="Verdana" w:cs="Verdana"/>
          <w:b/>
        </w:rPr>
        <w:t xml:space="preserve"> </w:t>
      </w:r>
    </w:p>
    <w:p w14:paraId="5BD69687" w14:textId="77777777" w:rsidR="00691AC5" w:rsidRDefault="00940488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To receive progress update </w:t>
      </w:r>
    </w:p>
    <w:p w14:paraId="52599641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1E613F4" w14:textId="2CC39ACA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25</w:t>
      </w:r>
      <w:r>
        <w:rPr>
          <w:rFonts w:ascii="Verdana" w:eastAsia="Verdana" w:hAnsi="Verdana" w:cs="Verdana"/>
          <w:b/>
          <w:u w:val="single" w:color="000000"/>
        </w:rPr>
        <w:t xml:space="preserve">  B/F To ini</w:t>
      </w:r>
      <w:r>
        <w:rPr>
          <w:rFonts w:ascii="Verdana" w:eastAsia="Verdana" w:hAnsi="Verdana" w:cs="Verdana"/>
          <w:b/>
          <w:u w:val="single" w:color="000000"/>
        </w:rPr>
        <w:t xml:space="preserve">tiate an </w:t>
      </w:r>
      <w:r w:rsidR="007D0106">
        <w:rPr>
          <w:rFonts w:ascii="Verdana" w:eastAsia="Verdana" w:hAnsi="Verdana" w:cs="Verdana"/>
          <w:b/>
          <w:u w:val="single" w:color="000000"/>
        </w:rPr>
        <w:t>In-Bloom</w:t>
      </w:r>
      <w:r>
        <w:rPr>
          <w:rFonts w:ascii="Verdana" w:eastAsia="Verdana" w:hAnsi="Verdana" w:cs="Verdana"/>
          <w:b/>
          <w:u w:val="single" w:color="000000"/>
        </w:rPr>
        <w:t xml:space="preserve"> Group</w:t>
      </w:r>
      <w:r>
        <w:rPr>
          <w:rFonts w:ascii="Verdana" w:eastAsia="Verdana" w:hAnsi="Verdana" w:cs="Verdana"/>
          <w:b/>
        </w:rPr>
        <w:t xml:space="preserve"> </w:t>
      </w:r>
    </w:p>
    <w:p w14:paraId="02985767" w14:textId="77777777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295DC324" w14:textId="334464AF" w:rsidR="00691AC5" w:rsidRDefault="00940488">
      <w:pPr>
        <w:spacing w:after="5" w:line="249" w:lineRule="auto"/>
        <w:ind w:left="-5" w:right="115" w:hanging="10"/>
      </w:pPr>
      <w:r>
        <w:rPr>
          <w:rFonts w:ascii="Verdana" w:eastAsia="Verdana" w:hAnsi="Verdana" w:cs="Verdana"/>
          <w:b/>
          <w:u w:val="single" w:color="000000"/>
        </w:rPr>
        <w:t>2020.1/</w:t>
      </w:r>
      <w:r w:rsidR="00BF4BB7">
        <w:rPr>
          <w:rFonts w:ascii="Verdana" w:eastAsia="Verdana" w:hAnsi="Verdana" w:cs="Verdana"/>
          <w:b/>
          <w:u w:val="single" w:color="000000"/>
        </w:rPr>
        <w:t>26</w:t>
      </w:r>
      <w:r>
        <w:rPr>
          <w:rFonts w:ascii="Verdana" w:eastAsia="Verdana" w:hAnsi="Verdana" w:cs="Verdana"/>
          <w:b/>
          <w:u w:val="single" w:color="000000"/>
        </w:rPr>
        <w:t xml:space="preserve">  B/F Tree planting on covenanted land</w:t>
      </w:r>
      <w:r>
        <w:rPr>
          <w:rFonts w:ascii="Verdana" w:eastAsia="Verdana" w:hAnsi="Verdana" w:cs="Verdana"/>
          <w:b/>
        </w:rPr>
        <w:t xml:space="preserve"> </w:t>
      </w:r>
    </w:p>
    <w:p w14:paraId="77B967B5" w14:textId="64EA66D6" w:rsidR="00691AC5" w:rsidRDefault="00940488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14:paraId="0CC9FCFF" w14:textId="372ED1B0" w:rsidR="001D3648" w:rsidRPr="001D3648" w:rsidRDefault="00940488" w:rsidP="001D3648">
      <w:pPr>
        <w:pStyle w:val="Heading1"/>
        <w:ind w:left="-5"/>
      </w:pPr>
      <w:r>
        <w:t>2019.1</w:t>
      </w:r>
      <w:r>
        <w:t>/</w:t>
      </w:r>
      <w:r w:rsidR="001D3648">
        <w:t>27</w:t>
      </w:r>
      <w:r>
        <w:t xml:space="preserve">  Date of Next Meeting</w:t>
      </w:r>
      <w:r>
        <w:rPr>
          <w:u w:val="none"/>
        </w:rPr>
        <w:t xml:space="preserve"> </w:t>
      </w:r>
    </w:p>
    <w:p w14:paraId="24A5F13D" w14:textId="20033C58" w:rsidR="00691AC5" w:rsidRDefault="001D3648">
      <w:pPr>
        <w:spacing w:after="99" w:line="249" w:lineRule="auto"/>
        <w:ind w:left="10" w:right="58" w:hanging="10"/>
      </w:pPr>
      <w:r>
        <w:rPr>
          <w:rFonts w:ascii="Verdana" w:eastAsia="Verdana" w:hAnsi="Verdana" w:cs="Verdana"/>
          <w:color w:val="333333"/>
        </w:rPr>
        <w:t>8</w:t>
      </w:r>
      <w:r w:rsidR="00940488">
        <w:rPr>
          <w:rFonts w:ascii="Verdana" w:eastAsia="Verdana" w:hAnsi="Verdana" w:cs="Verdana"/>
          <w:color w:val="333333"/>
          <w:vertAlign w:val="superscript"/>
        </w:rPr>
        <w:t>th</w:t>
      </w:r>
      <w:r w:rsidR="00940488">
        <w:rPr>
          <w:rFonts w:ascii="Verdana" w:eastAsia="Verdana" w:hAnsi="Verdana" w:cs="Verdana"/>
          <w:color w:val="333333"/>
        </w:rPr>
        <w:t xml:space="preserve"> </w:t>
      </w:r>
      <w:r>
        <w:rPr>
          <w:rFonts w:ascii="Verdana" w:eastAsia="Verdana" w:hAnsi="Verdana" w:cs="Verdana"/>
          <w:color w:val="333333"/>
        </w:rPr>
        <w:t>April</w:t>
      </w:r>
      <w:r w:rsidR="00940488">
        <w:rPr>
          <w:rFonts w:ascii="Verdana" w:eastAsia="Verdana" w:hAnsi="Verdana" w:cs="Verdana"/>
          <w:color w:val="333333"/>
        </w:rPr>
        <w:t xml:space="preserve"> 2020</w:t>
      </w:r>
    </w:p>
    <w:p w14:paraId="0D246E74" w14:textId="77777777" w:rsidR="00691AC5" w:rsidRDefault="00940488">
      <w:pPr>
        <w:spacing w:after="70"/>
      </w:pPr>
      <w:r>
        <w:rPr>
          <w:rFonts w:ascii="Verdana" w:eastAsia="Verdana" w:hAnsi="Verdana" w:cs="Verdana"/>
          <w:color w:val="333333"/>
        </w:rPr>
        <w:t xml:space="preserve"> </w:t>
      </w:r>
    </w:p>
    <w:p w14:paraId="49AE21F2" w14:textId="77777777" w:rsidR="00691AC5" w:rsidRDefault="00940488">
      <w:pPr>
        <w:spacing w:after="0"/>
      </w:pPr>
      <w:r>
        <w:rPr>
          <w:rFonts w:ascii="Verdana" w:eastAsia="Verdana" w:hAnsi="Verdana" w:cs="Verdana"/>
          <w:color w:val="333333"/>
        </w:rPr>
        <w:t xml:space="preserve"> </w:t>
      </w:r>
    </w:p>
    <w:p w14:paraId="38591788" w14:textId="77777777" w:rsidR="00691AC5" w:rsidRDefault="00940488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4CE89558" w14:textId="77777777" w:rsidR="00691AC5" w:rsidRDefault="00940488">
      <w:pPr>
        <w:spacing w:after="158"/>
      </w:pPr>
      <w:r>
        <w:t xml:space="preserve"> </w:t>
      </w:r>
    </w:p>
    <w:p w14:paraId="11B6421D" w14:textId="77777777" w:rsidR="00691AC5" w:rsidRDefault="00940488">
      <w:pPr>
        <w:spacing w:after="0"/>
      </w:pPr>
      <w:r>
        <w:t xml:space="preserve"> </w:t>
      </w:r>
      <w:bookmarkStart w:id="0" w:name="_GoBack"/>
      <w:bookmarkEnd w:id="0"/>
    </w:p>
    <w:sectPr w:rsidR="00691AC5">
      <w:headerReference w:type="default" r:id="rId7"/>
      <w:footerReference w:type="default" r:id="rId8"/>
      <w:pgSz w:w="11906" w:h="16838"/>
      <w:pgMar w:top="1492" w:right="1029" w:bottom="14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AD88" w14:textId="77777777" w:rsidR="00940488" w:rsidRDefault="00940488" w:rsidP="007D0106">
      <w:pPr>
        <w:spacing w:after="0" w:line="240" w:lineRule="auto"/>
      </w:pPr>
      <w:r>
        <w:separator/>
      </w:r>
    </w:p>
  </w:endnote>
  <w:endnote w:type="continuationSeparator" w:id="0">
    <w:p w14:paraId="06C2E2B3" w14:textId="77777777" w:rsidR="00940488" w:rsidRDefault="00940488" w:rsidP="007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11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D4DB0" w14:textId="47A600D4" w:rsidR="007D0106" w:rsidRDefault="007D010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28D5" w14:textId="77777777" w:rsidR="007D0106" w:rsidRDefault="007D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9A7C" w14:textId="77777777" w:rsidR="00940488" w:rsidRDefault="00940488" w:rsidP="007D0106">
      <w:pPr>
        <w:spacing w:after="0" w:line="240" w:lineRule="auto"/>
      </w:pPr>
      <w:r>
        <w:separator/>
      </w:r>
    </w:p>
  </w:footnote>
  <w:footnote w:type="continuationSeparator" w:id="0">
    <w:p w14:paraId="751F114B" w14:textId="77777777" w:rsidR="00940488" w:rsidRDefault="00940488" w:rsidP="007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9750" w14:textId="1E1C80A0" w:rsidR="007D0106" w:rsidRPr="007D0106" w:rsidRDefault="007D0106" w:rsidP="007D0106">
    <w:pPr>
      <w:spacing w:after="257"/>
      <w:ind w:right="411"/>
      <w:jc w:val="center"/>
      <w:rPr>
        <w:b/>
        <w:sz w:val="24"/>
        <w:szCs w:val="24"/>
      </w:rPr>
    </w:pPr>
    <w:r w:rsidRPr="007D0106">
      <w:rPr>
        <w:rFonts w:ascii="Verdana" w:eastAsia="Verdana" w:hAnsi="Verdana" w:cs="Verdana"/>
        <w:b/>
        <w:color w:val="538135"/>
        <w:sz w:val="24"/>
        <w:szCs w:val="24"/>
      </w:rPr>
      <w:t xml:space="preserve">GOTHERINGTON PARISH COUNCIL </w:t>
    </w:r>
  </w:p>
  <w:p w14:paraId="5784292D" w14:textId="156D532C" w:rsidR="007D0106" w:rsidRDefault="007D0106">
    <w:pPr>
      <w:pStyle w:val="Header"/>
    </w:pPr>
  </w:p>
  <w:p w14:paraId="297074B3" w14:textId="77777777" w:rsidR="007D0106" w:rsidRDefault="007D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8BF"/>
    <w:multiLevelType w:val="hybridMultilevel"/>
    <w:tmpl w:val="C12E8F78"/>
    <w:lvl w:ilvl="0" w:tplc="5EB6F01A">
      <w:start w:val="1"/>
      <w:numFmt w:val="decimal"/>
      <w:lvlText w:val="%1.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E974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2942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E8C9E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5E0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74D2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68D8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C8BE6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96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143839"/>
    <w:multiLevelType w:val="hybridMultilevel"/>
    <w:tmpl w:val="1E2AA362"/>
    <w:lvl w:ilvl="0" w:tplc="5DC8373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AAD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60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DF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1F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CB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779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F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683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5"/>
    <w:rsid w:val="001D3648"/>
    <w:rsid w:val="00691AC5"/>
    <w:rsid w:val="007D0106"/>
    <w:rsid w:val="00940488"/>
    <w:rsid w:val="00B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66"/>
  <w15:docId w15:val="{5CB3E2C9-5CF3-4C10-8F89-D211722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115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Jennings</dc:creator>
  <cp:keywords/>
  <cp:lastModifiedBy>Howard Samuels</cp:lastModifiedBy>
  <cp:revision>3</cp:revision>
  <dcterms:created xsi:type="dcterms:W3CDTF">2020-03-02T17:04:00Z</dcterms:created>
  <dcterms:modified xsi:type="dcterms:W3CDTF">2020-03-02T17:19:00Z</dcterms:modified>
</cp:coreProperties>
</file>